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7BADA" w14:textId="77777777" w:rsidR="0053527F" w:rsidRDefault="0053527F" w:rsidP="00E16592">
      <w:pPr>
        <w:rPr>
          <w:b/>
          <w:sz w:val="28"/>
          <w:szCs w:val="28"/>
          <w:u w:val="single"/>
        </w:rPr>
      </w:pPr>
    </w:p>
    <w:p w14:paraId="55F842CB" w14:textId="77777777" w:rsidR="0053527F" w:rsidRPr="007724BA" w:rsidRDefault="0053527F" w:rsidP="0053527F">
      <w:pPr>
        <w:widowControl/>
        <w:suppressAutoHyphens w:val="0"/>
        <w:spacing w:before="100" w:beforeAutospacing="1"/>
        <w:jc w:val="center"/>
        <w:rPr>
          <w:sz w:val="28"/>
          <w:szCs w:val="28"/>
        </w:rPr>
      </w:pPr>
      <w:r w:rsidRPr="007724BA">
        <w:rPr>
          <w:color w:val="000000"/>
          <w:sz w:val="28"/>
          <w:szCs w:val="28"/>
        </w:rPr>
        <w:t xml:space="preserve">Государственное общеобразовательное учреждение Республики Коми «Республиканский центр образования» Структурное подразделение «Центр дистанционного обучения детей-инвалидов в Республике Коми» </w:t>
      </w:r>
    </w:p>
    <w:p w14:paraId="30273A7E" w14:textId="77777777" w:rsidR="0053527F" w:rsidRDefault="0053527F" w:rsidP="0053527F">
      <w:pPr>
        <w:jc w:val="center"/>
        <w:rPr>
          <w:b/>
          <w:sz w:val="28"/>
          <w:szCs w:val="28"/>
          <w:u w:val="single"/>
        </w:rPr>
      </w:pPr>
    </w:p>
    <w:p w14:paraId="6BFBB7F5" w14:textId="77777777" w:rsidR="0053527F" w:rsidRDefault="0053527F" w:rsidP="0053527F">
      <w:pPr>
        <w:rPr>
          <w:b/>
        </w:rPr>
      </w:pPr>
    </w:p>
    <w:p w14:paraId="32CD1715" w14:textId="77777777" w:rsidR="0053527F" w:rsidRDefault="0053527F" w:rsidP="0053527F">
      <w:pPr>
        <w:jc w:val="center"/>
        <w:rPr>
          <w:b/>
        </w:rPr>
      </w:pPr>
    </w:p>
    <w:p w14:paraId="00FB5BD2" w14:textId="77777777" w:rsidR="0053527F" w:rsidRDefault="0053527F" w:rsidP="0053527F">
      <w:pPr>
        <w:jc w:val="center"/>
        <w:rPr>
          <w:b/>
        </w:rPr>
      </w:pPr>
    </w:p>
    <w:p w14:paraId="45FE3CF0" w14:textId="77777777" w:rsidR="0053527F" w:rsidRDefault="0053527F" w:rsidP="0053527F">
      <w:pPr>
        <w:jc w:val="center"/>
        <w:rPr>
          <w:b/>
        </w:rPr>
      </w:pPr>
    </w:p>
    <w:p w14:paraId="45749F20" w14:textId="77777777" w:rsidR="0053527F" w:rsidRDefault="0053527F" w:rsidP="0053527F">
      <w:pPr>
        <w:jc w:val="center"/>
        <w:rPr>
          <w:b/>
        </w:rPr>
      </w:pPr>
    </w:p>
    <w:p w14:paraId="26096F0F" w14:textId="6180C6C2" w:rsidR="0053527F" w:rsidRDefault="004931B6" w:rsidP="0053527F">
      <w:pPr>
        <w:jc w:val="center"/>
        <w:rPr>
          <w:b/>
        </w:rPr>
      </w:pPr>
      <w:r>
        <w:rPr>
          <w:b/>
        </w:rPr>
        <w:t>ТЕХНОЛОГИЧЕСКАЯ КАРТА</w:t>
      </w:r>
      <w:r w:rsidR="0053527F">
        <w:rPr>
          <w:b/>
        </w:rPr>
        <w:t xml:space="preserve"> ПО ПРЕДМЕТУ</w:t>
      </w:r>
    </w:p>
    <w:p w14:paraId="52F66385" w14:textId="2455EAA7" w:rsidR="0053527F" w:rsidRDefault="0053527F" w:rsidP="0053527F">
      <w:pPr>
        <w:jc w:val="center"/>
        <w:rPr>
          <w:b/>
        </w:rPr>
      </w:pPr>
      <w:r>
        <w:rPr>
          <w:b/>
        </w:rPr>
        <w:t>«МАТЕМАТИКА»</w:t>
      </w:r>
      <w:r w:rsidR="004931B6">
        <w:rPr>
          <w:b/>
        </w:rPr>
        <w:t>,</w:t>
      </w:r>
      <w:r>
        <w:rPr>
          <w:b/>
        </w:rPr>
        <w:t xml:space="preserve"> 4 КЛАСС</w:t>
      </w:r>
    </w:p>
    <w:p w14:paraId="5154D3AF" w14:textId="77777777" w:rsidR="0053527F" w:rsidRDefault="0053527F" w:rsidP="0053527F">
      <w:pPr>
        <w:jc w:val="center"/>
        <w:rPr>
          <w:b/>
        </w:rPr>
      </w:pPr>
    </w:p>
    <w:p w14:paraId="3E49CFC5" w14:textId="77777777" w:rsidR="0053527F" w:rsidRDefault="0053527F" w:rsidP="0053527F">
      <w:pPr>
        <w:jc w:val="center"/>
        <w:rPr>
          <w:b/>
        </w:rPr>
      </w:pPr>
    </w:p>
    <w:p w14:paraId="30B48153" w14:textId="77777777" w:rsidR="0053527F" w:rsidRDefault="0053527F" w:rsidP="0053527F">
      <w:pPr>
        <w:jc w:val="center"/>
        <w:rPr>
          <w:b/>
        </w:rPr>
      </w:pPr>
    </w:p>
    <w:p w14:paraId="17D20EF1" w14:textId="2647389D" w:rsidR="0053527F" w:rsidRDefault="0053527F" w:rsidP="0053527F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>
        <w:rPr>
          <w:b/>
          <w:bCs/>
          <w:sz w:val="28"/>
          <w:szCs w:val="28"/>
        </w:rPr>
        <w:t xml:space="preserve">«Задачи </w:t>
      </w:r>
      <w:r w:rsidR="00B510EB">
        <w:rPr>
          <w:b/>
          <w:bCs/>
          <w:sz w:val="28"/>
          <w:szCs w:val="28"/>
        </w:rPr>
        <w:t xml:space="preserve">на </w:t>
      </w:r>
      <w:r>
        <w:rPr>
          <w:b/>
          <w:bCs/>
          <w:sz w:val="28"/>
          <w:szCs w:val="28"/>
        </w:rPr>
        <w:t>движение»</w:t>
      </w:r>
    </w:p>
    <w:p w14:paraId="7093F975" w14:textId="77777777" w:rsidR="0053527F" w:rsidRDefault="0053527F" w:rsidP="0053527F">
      <w:pPr>
        <w:jc w:val="center"/>
        <w:rPr>
          <w:b/>
        </w:rPr>
      </w:pPr>
    </w:p>
    <w:p w14:paraId="1B395731" w14:textId="77777777" w:rsidR="0053527F" w:rsidRDefault="0053527F" w:rsidP="004244F3">
      <w:pPr>
        <w:jc w:val="right"/>
        <w:rPr>
          <w:b/>
        </w:rPr>
      </w:pPr>
      <w:r>
        <w:rPr>
          <w:b/>
        </w:rPr>
        <w:t>Учитель начальных классов</w:t>
      </w:r>
    </w:p>
    <w:p w14:paraId="01D2B68A" w14:textId="77777777" w:rsidR="0053527F" w:rsidRDefault="0053527F" w:rsidP="004244F3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Черных Н.И.</w:t>
      </w:r>
    </w:p>
    <w:p w14:paraId="0BB18768" w14:textId="77777777" w:rsidR="0053527F" w:rsidRDefault="0053527F" w:rsidP="0053527F">
      <w:pPr>
        <w:jc w:val="center"/>
        <w:rPr>
          <w:b/>
        </w:rPr>
      </w:pPr>
    </w:p>
    <w:p w14:paraId="75B97A2D" w14:textId="60AB9261" w:rsidR="0053527F" w:rsidRPr="00FB5B21" w:rsidRDefault="0053527F" w:rsidP="0053527F">
      <w:pPr>
        <w:jc w:val="both"/>
        <w:rPr>
          <w:sz w:val="24"/>
          <w:szCs w:val="24"/>
        </w:rPr>
      </w:pPr>
      <w:r w:rsidRPr="00F14C7C">
        <w:rPr>
          <w:b/>
          <w:bCs/>
          <w:sz w:val="24"/>
          <w:szCs w:val="24"/>
        </w:rPr>
        <w:t xml:space="preserve">Цель: </w:t>
      </w:r>
      <w:r w:rsidRPr="00F14C7C">
        <w:rPr>
          <w:sz w:val="24"/>
          <w:szCs w:val="24"/>
        </w:rPr>
        <w:t>создать организационные и содержательные условия для усвоения новой темы.</w:t>
      </w:r>
    </w:p>
    <w:p w14:paraId="679116FE" w14:textId="77777777" w:rsidR="0053527F" w:rsidRPr="00F14C7C" w:rsidRDefault="0053527F" w:rsidP="0053527F">
      <w:pPr>
        <w:jc w:val="both"/>
        <w:rPr>
          <w:b/>
          <w:bCs/>
          <w:sz w:val="24"/>
          <w:szCs w:val="24"/>
        </w:rPr>
      </w:pPr>
      <w:r w:rsidRPr="00F14C7C">
        <w:rPr>
          <w:b/>
          <w:bCs/>
          <w:sz w:val="24"/>
          <w:szCs w:val="24"/>
        </w:rPr>
        <w:t>Задачи:</w:t>
      </w:r>
    </w:p>
    <w:p w14:paraId="442BF7D9" w14:textId="77777777" w:rsidR="0053527F" w:rsidRPr="00F14C7C" w:rsidRDefault="0053527F" w:rsidP="0053527F">
      <w:pPr>
        <w:jc w:val="both"/>
        <w:rPr>
          <w:b/>
          <w:bCs/>
          <w:sz w:val="24"/>
          <w:szCs w:val="24"/>
        </w:rPr>
      </w:pPr>
      <w:r w:rsidRPr="00F14C7C">
        <w:rPr>
          <w:b/>
          <w:bCs/>
          <w:sz w:val="24"/>
          <w:szCs w:val="24"/>
        </w:rPr>
        <w:t>Образовательные:</w:t>
      </w:r>
    </w:p>
    <w:p w14:paraId="65D0170C" w14:textId="77777777" w:rsidR="0053527F" w:rsidRPr="00F14C7C" w:rsidRDefault="0053527F" w:rsidP="0053527F">
      <w:pPr>
        <w:jc w:val="both"/>
        <w:rPr>
          <w:rStyle w:val="c0"/>
          <w:sz w:val="24"/>
          <w:szCs w:val="24"/>
        </w:rPr>
      </w:pPr>
      <w:r w:rsidRPr="00F14C7C">
        <w:rPr>
          <w:sz w:val="24"/>
          <w:szCs w:val="24"/>
        </w:rPr>
        <w:t xml:space="preserve">- </w:t>
      </w:r>
      <w:r w:rsidRPr="00F14C7C">
        <w:rPr>
          <w:rStyle w:val="c0"/>
          <w:sz w:val="24"/>
          <w:szCs w:val="24"/>
        </w:rPr>
        <w:t>продолжать формировать умение решать задачи на движение, содействовать развитию практических навыков с величинами (скорость, время, расстояние)</w:t>
      </w:r>
      <w:r>
        <w:rPr>
          <w:rStyle w:val="c0"/>
          <w:sz w:val="24"/>
          <w:szCs w:val="24"/>
        </w:rPr>
        <w:t>;</w:t>
      </w:r>
      <w:r w:rsidRPr="00F14C7C">
        <w:rPr>
          <w:rStyle w:val="c0"/>
          <w:sz w:val="24"/>
          <w:szCs w:val="24"/>
        </w:rPr>
        <w:t xml:space="preserve"> </w:t>
      </w:r>
    </w:p>
    <w:p w14:paraId="7B1111AE" w14:textId="77777777" w:rsidR="0053527F" w:rsidRPr="00F14C7C" w:rsidRDefault="0053527F" w:rsidP="0053527F">
      <w:pPr>
        <w:jc w:val="both"/>
        <w:rPr>
          <w:rStyle w:val="c0"/>
          <w:sz w:val="24"/>
          <w:szCs w:val="24"/>
        </w:rPr>
      </w:pPr>
      <w:r w:rsidRPr="00F14C7C">
        <w:rPr>
          <w:rStyle w:val="c0"/>
          <w:sz w:val="24"/>
          <w:szCs w:val="24"/>
        </w:rPr>
        <w:t xml:space="preserve">- обеспечить условия для развития у школьника умения решать усложненные задачи на движение; </w:t>
      </w:r>
    </w:p>
    <w:p w14:paraId="58E036BF" w14:textId="77777777" w:rsidR="0053527F" w:rsidRPr="00F14C7C" w:rsidRDefault="0053527F" w:rsidP="0053527F">
      <w:pPr>
        <w:jc w:val="both"/>
        <w:rPr>
          <w:rStyle w:val="c0"/>
          <w:sz w:val="24"/>
          <w:szCs w:val="24"/>
        </w:rPr>
      </w:pPr>
      <w:r w:rsidRPr="00F14C7C">
        <w:rPr>
          <w:rStyle w:val="c0"/>
          <w:sz w:val="24"/>
          <w:szCs w:val="24"/>
        </w:rPr>
        <w:t xml:space="preserve">- закреплять вычислительные навыки; </w:t>
      </w:r>
    </w:p>
    <w:p w14:paraId="2CA12504" w14:textId="77777777" w:rsidR="0053527F" w:rsidRPr="00F14C7C" w:rsidRDefault="0053527F" w:rsidP="0053527F">
      <w:pPr>
        <w:jc w:val="both"/>
        <w:rPr>
          <w:sz w:val="24"/>
          <w:szCs w:val="24"/>
        </w:rPr>
      </w:pPr>
      <w:r w:rsidRPr="00F14C7C">
        <w:rPr>
          <w:rStyle w:val="c0"/>
          <w:sz w:val="24"/>
          <w:szCs w:val="24"/>
        </w:rPr>
        <w:t>- развивать логическое мышление.</w:t>
      </w:r>
    </w:p>
    <w:p w14:paraId="3D15C5F2" w14:textId="77777777" w:rsidR="0053527F" w:rsidRPr="00F14C7C" w:rsidRDefault="0053527F" w:rsidP="0053527F">
      <w:pPr>
        <w:jc w:val="both"/>
        <w:rPr>
          <w:b/>
          <w:bCs/>
          <w:sz w:val="24"/>
          <w:szCs w:val="24"/>
        </w:rPr>
      </w:pPr>
      <w:r w:rsidRPr="00F14C7C">
        <w:rPr>
          <w:b/>
          <w:bCs/>
          <w:sz w:val="24"/>
          <w:szCs w:val="24"/>
        </w:rPr>
        <w:t>Развивающие:</w:t>
      </w:r>
    </w:p>
    <w:p w14:paraId="0757B74C" w14:textId="77777777" w:rsidR="0053527F" w:rsidRPr="00F14C7C" w:rsidRDefault="0053527F" w:rsidP="0053527F">
      <w:pPr>
        <w:jc w:val="both"/>
        <w:rPr>
          <w:sz w:val="24"/>
          <w:szCs w:val="24"/>
        </w:rPr>
      </w:pPr>
      <w:r w:rsidRPr="00F14C7C">
        <w:rPr>
          <w:sz w:val="24"/>
          <w:szCs w:val="24"/>
        </w:rPr>
        <w:t xml:space="preserve">- </w:t>
      </w:r>
      <w:r>
        <w:rPr>
          <w:sz w:val="24"/>
          <w:szCs w:val="24"/>
        </w:rPr>
        <w:t>р</w:t>
      </w:r>
      <w:r w:rsidRPr="00F14C7C">
        <w:rPr>
          <w:sz w:val="24"/>
          <w:szCs w:val="24"/>
        </w:rPr>
        <w:t xml:space="preserve">азвивать способность обобщать, сравнивать, </w:t>
      </w:r>
      <w:r w:rsidRPr="00F14C7C">
        <w:rPr>
          <w:rStyle w:val="c0"/>
          <w:sz w:val="24"/>
          <w:szCs w:val="24"/>
        </w:rPr>
        <w:t>классифицировать</w:t>
      </w:r>
      <w:r>
        <w:rPr>
          <w:rStyle w:val="c0"/>
          <w:sz w:val="24"/>
          <w:szCs w:val="24"/>
        </w:rPr>
        <w:t>;</w:t>
      </w:r>
      <w:r w:rsidRPr="00F14C7C">
        <w:rPr>
          <w:sz w:val="24"/>
          <w:szCs w:val="24"/>
        </w:rPr>
        <w:t xml:space="preserve"> </w:t>
      </w:r>
    </w:p>
    <w:p w14:paraId="4B1FA50B" w14:textId="77777777" w:rsidR="0053527F" w:rsidRPr="00F14C7C" w:rsidRDefault="0053527F" w:rsidP="0053527F">
      <w:pPr>
        <w:jc w:val="both"/>
        <w:rPr>
          <w:sz w:val="24"/>
          <w:szCs w:val="24"/>
        </w:rPr>
      </w:pPr>
      <w:r w:rsidRPr="00F14C7C">
        <w:rPr>
          <w:sz w:val="24"/>
          <w:szCs w:val="24"/>
        </w:rPr>
        <w:t xml:space="preserve">- </w:t>
      </w:r>
      <w:r>
        <w:rPr>
          <w:sz w:val="24"/>
          <w:szCs w:val="24"/>
        </w:rPr>
        <w:t>р</w:t>
      </w:r>
      <w:r w:rsidRPr="00F14C7C">
        <w:rPr>
          <w:sz w:val="24"/>
          <w:szCs w:val="24"/>
        </w:rPr>
        <w:t xml:space="preserve">азвивать умение </w:t>
      </w:r>
      <w:r w:rsidRPr="00F14C7C">
        <w:rPr>
          <w:rStyle w:val="c0"/>
          <w:sz w:val="24"/>
          <w:szCs w:val="24"/>
        </w:rPr>
        <w:t>выделять главное, обосновывать свои действия,</w:t>
      </w:r>
      <w:r w:rsidRPr="00F14C7C">
        <w:rPr>
          <w:sz w:val="24"/>
          <w:szCs w:val="24"/>
        </w:rPr>
        <w:t xml:space="preserve"> формулировать выводы, анализировать собственные ошибки</w:t>
      </w:r>
      <w:r>
        <w:rPr>
          <w:sz w:val="24"/>
          <w:szCs w:val="24"/>
        </w:rPr>
        <w:t>;</w:t>
      </w:r>
    </w:p>
    <w:p w14:paraId="180B66F3" w14:textId="77777777" w:rsidR="0053527F" w:rsidRPr="00594BED" w:rsidRDefault="0053527F" w:rsidP="0053527F">
      <w:pPr>
        <w:pStyle w:val="c14"/>
        <w:spacing w:before="0" w:beforeAutospacing="0" w:after="0" w:afterAutospacing="0"/>
        <w:jc w:val="both"/>
      </w:pPr>
      <w:r w:rsidRPr="00F14C7C">
        <w:t>-</w:t>
      </w:r>
      <w:r>
        <w:t xml:space="preserve"> р</w:t>
      </w:r>
      <w:r w:rsidRPr="00F14C7C">
        <w:rPr>
          <w:rStyle w:val="c0"/>
        </w:rPr>
        <w:t xml:space="preserve">азвивать </w:t>
      </w:r>
      <w:r>
        <w:rPr>
          <w:rStyle w:val="c0"/>
        </w:rPr>
        <w:t xml:space="preserve">умение </w:t>
      </w:r>
      <w:r w:rsidRPr="00F14C7C">
        <w:rPr>
          <w:rStyle w:val="c0"/>
        </w:rPr>
        <w:t>устанавливать причинно-следственные связи, развивать мышление,</w:t>
      </w:r>
      <w:r>
        <w:rPr>
          <w:rStyle w:val="c0"/>
        </w:rPr>
        <w:t xml:space="preserve"> </w:t>
      </w:r>
      <w:r w:rsidRPr="00F14C7C">
        <w:rPr>
          <w:rStyle w:val="c0"/>
        </w:rPr>
        <w:t>математическую речь</w:t>
      </w:r>
      <w:r>
        <w:rPr>
          <w:rStyle w:val="c0"/>
        </w:rPr>
        <w:t xml:space="preserve">, </w:t>
      </w:r>
      <w:r w:rsidRPr="00F14C7C">
        <w:rPr>
          <w:rStyle w:val="c0"/>
        </w:rPr>
        <w:t>внимание</w:t>
      </w:r>
      <w:r>
        <w:rPr>
          <w:rStyle w:val="c0"/>
        </w:rPr>
        <w:t>.</w:t>
      </w:r>
    </w:p>
    <w:p w14:paraId="0879247D" w14:textId="77777777" w:rsidR="0053527F" w:rsidRPr="00762F4F" w:rsidRDefault="0053527F" w:rsidP="0053527F">
      <w:pPr>
        <w:jc w:val="both"/>
        <w:rPr>
          <w:b/>
          <w:bCs/>
          <w:sz w:val="24"/>
          <w:szCs w:val="24"/>
        </w:rPr>
      </w:pPr>
      <w:r w:rsidRPr="00762F4F">
        <w:rPr>
          <w:b/>
          <w:bCs/>
          <w:sz w:val="24"/>
          <w:szCs w:val="24"/>
        </w:rPr>
        <w:t>Воспитательные:</w:t>
      </w:r>
    </w:p>
    <w:p w14:paraId="2A798955" w14:textId="77777777" w:rsidR="0053527F" w:rsidRPr="00762F4F" w:rsidRDefault="0053527F" w:rsidP="0053527F">
      <w:pPr>
        <w:jc w:val="both"/>
        <w:rPr>
          <w:sz w:val="24"/>
          <w:szCs w:val="24"/>
        </w:rPr>
      </w:pPr>
      <w:r w:rsidRPr="00762F4F">
        <w:rPr>
          <w:sz w:val="24"/>
          <w:szCs w:val="24"/>
        </w:rPr>
        <w:t>- прививать интерес и любовь к математике;</w:t>
      </w:r>
    </w:p>
    <w:p w14:paraId="13964505" w14:textId="77777777" w:rsidR="0053527F" w:rsidRPr="00762F4F" w:rsidRDefault="0053527F" w:rsidP="0053527F">
      <w:pPr>
        <w:jc w:val="both"/>
        <w:rPr>
          <w:sz w:val="24"/>
          <w:szCs w:val="24"/>
        </w:rPr>
      </w:pPr>
      <w:r w:rsidRPr="00762F4F">
        <w:rPr>
          <w:rStyle w:val="c0"/>
          <w:sz w:val="24"/>
          <w:szCs w:val="24"/>
        </w:rPr>
        <w:t>- содействовать положительной мотивации учебной деятельности, осознанию обучающимися ценности изучаемого предмета, темы;</w:t>
      </w:r>
    </w:p>
    <w:p w14:paraId="06E27AB5" w14:textId="77777777" w:rsidR="0053527F" w:rsidRPr="00762F4F" w:rsidRDefault="0053527F" w:rsidP="0053527F">
      <w:pPr>
        <w:jc w:val="both"/>
        <w:rPr>
          <w:sz w:val="24"/>
          <w:szCs w:val="24"/>
        </w:rPr>
      </w:pPr>
      <w:r w:rsidRPr="00762F4F">
        <w:rPr>
          <w:sz w:val="24"/>
          <w:szCs w:val="24"/>
        </w:rPr>
        <w:t>- воспитывать стремление использовать математические знания в повседневной жизни;</w:t>
      </w:r>
      <w:r w:rsidRPr="00762F4F">
        <w:rPr>
          <w:rStyle w:val="c0"/>
          <w:sz w:val="24"/>
          <w:szCs w:val="24"/>
        </w:rPr>
        <w:t xml:space="preserve"> </w:t>
      </w:r>
    </w:p>
    <w:p w14:paraId="398A1379" w14:textId="77777777" w:rsidR="0053527F" w:rsidRPr="00762F4F" w:rsidRDefault="0053527F" w:rsidP="0053527F">
      <w:pPr>
        <w:jc w:val="both"/>
        <w:rPr>
          <w:sz w:val="24"/>
          <w:szCs w:val="24"/>
        </w:rPr>
      </w:pPr>
      <w:r>
        <w:rPr>
          <w:rStyle w:val="c0"/>
          <w:sz w:val="24"/>
          <w:szCs w:val="24"/>
        </w:rPr>
        <w:t xml:space="preserve">- </w:t>
      </w:r>
      <w:r w:rsidRPr="00762F4F">
        <w:rPr>
          <w:rStyle w:val="c0"/>
          <w:sz w:val="24"/>
          <w:szCs w:val="24"/>
        </w:rPr>
        <w:t>воспит</w:t>
      </w:r>
      <w:r>
        <w:rPr>
          <w:rStyle w:val="c0"/>
          <w:sz w:val="24"/>
          <w:szCs w:val="24"/>
        </w:rPr>
        <w:t>ывать</w:t>
      </w:r>
      <w:r w:rsidRPr="00762F4F">
        <w:rPr>
          <w:rStyle w:val="c0"/>
          <w:sz w:val="24"/>
          <w:szCs w:val="24"/>
        </w:rPr>
        <w:t xml:space="preserve"> стремление к успеху в учебе, умения адекватно оценивать свой труд.</w:t>
      </w:r>
    </w:p>
    <w:p w14:paraId="0119D8C3" w14:textId="77777777" w:rsidR="0053527F" w:rsidRPr="00762F4F" w:rsidRDefault="0053527F" w:rsidP="0053527F">
      <w:pPr>
        <w:jc w:val="both"/>
        <w:rPr>
          <w:rStyle w:val="c0"/>
          <w:b/>
          <w:bCs/>
          <w:sz w:val="24"/>
          <w:szCs w:val="24"/>
        </w:rPr>
      </w:pPr>
      <w:r w:rsidRPr="00762F4F">
        <w:rPr>
          <w:rStyle w:val="c4"/>
          <w:b/>
          <w:bCs/>
          <w:sz w:val="24"/>
          <w:szCs w:val="24"/>
        </w:rPr>
        <w:t>Здоровьесберегающ</w:t>
      </w:r>
      <w:r>
        <w:rPr>
          <w:rStyle w:val="c4"/>
          <w:b/>
          <w:bCs/>
          <w:sz w:val="24"/>
          <w:szCs w:val="24"/>
        </w:rPr>
        <w:t>ие</w:t>
      </w:r>
      <w:r w:rsidRPr="00762F4F">
        <w:rPr>
          <w:rStyle w:val="c4"/>
          <w:b/>
          <w:bCs/>
          <w:sz w:val="24"/>
          <w:szCs w:val="24"/>
        </w:rPr>
        <w:t>:</w:t>
      </w:r>
      <w:r w:rsidRPr="00762F4F">
        <w:rPr>
          <w:rStyle w:val="c0"/>
          <w:b/>
          <w:bCs/>
          <w:sz w:val="24"/>
          <w:szCs w:val="24"/>
        </w:rPr>
        <w:t> </w:t>
      </w:r>
    </w:p>
    <w:p w14:paraId="579D4F1C" w14:textId="77777777" w:rsidR="0053527F" w:rsidRPr="00762F4F" w:rsidRDefault="0053527F" w:rsidP="0053527F">
      <w:pPr>
        <w:jc w:val="both"/>
        <w:rPr>
          <w:rStyle w:val="c0"/>
          <w:sz w:val="24"/>
          <w:szCs w:val="24"/>
        </w:rPr>
      </w:pPr>
      <w:r>
        <w:rPr>
          <w:rStyle w:val="c0"/>
          <w:sz w:val="24"/>
          <w:szCs w:val="24"/>
        </w:rPr>
        <w:t xml:space="preserve">- </w:t>
      </w:r>
      <w:r w:rsidRPr="00762F4F">
        <w:rPr>
          <w:rStyle w:val="c0"/>
          <w:sz w:val="24"/>
          <w:szCs w:val="24"/>
        </w:rPr>
        <w:t xml:space="preserve">обеспечить необходимые условия для продуктивной познавательной деятельности </w:t>
      </w:r>
      <w:r>
        <w:rPr>
          <w:rStyle w:val="c0"/>
          <w:sz w:val="24"/>
          <w:szCs w:val="24"/>
        </w:rPr>
        <w:t>обучающегося</w:t>
      </w:r>
      <w:r w:rsidRPr="00762F4F">
        <w:rPr>
          <w:rStyle w:val="c0"/>
          <w:sz w:val="24"/>
          <w:szCs w:val="24"/>
        </w:rPr>
        <w:t>, снятию умственного и физического напряжения.</w:t>
      </w:r>
    </w:p>
    <w:p w14:paraId="084ABADE" w14:textId="77777777" w:rsidR="00FB5B21" w:rsidRDefault="00FB5B21" w:rsidP="0053527F">
      <w:pPr>
        <w:pStyle w:val="c1"/>
        <w:spacing w:before="0" w:beforeAutospacing="0" w:after="0" w:afterAutospacing="0"/>
        <w:jc w:val="both"/>
        <w:rPr>
          <w:rStyle w:val="c0"/>
          <w:b/>
          <w:bCs/>
        </w:rPr>
      </w:pPr>
    </w:p>
    <w:p w14:paraId="48F0CDB3" w14:textId="311B885A" w:rsidR="0053527F" w:rsidRDefault="0053527F" w:rsidP="0053527F">
      <w:pPr>
        <w:pStyle w:val="c1"/>
        <w:spacing w:before="0" w:beforeAutospacing="0" w:after="0" w:afterAutospacing="0"/>
        <w:jc w:val="both"/>
        <w:rPr>
          <w:rStyle w:val="c0"/>
        </w:rPr>
      </w:pPr>
      <w:r w:rsidRPr="00762F4F">
        <w:rPr>
          <w:rStyle w:val="c0"/>
          <w:b/>
          <w:bCs/>
        </w:rPr>
        <w:t>Планируемые результаты:</w:t>
      </w:r>
      <w:r>
        <w:rPr>
          <w:rStyle w:val="c0"/>
        </w:rPr>
        <w:t xml:space="preserve"> </w:t>
      </w:r>
    </w:p>
    <w:p w14:paraId="591019E0" w14:textId="77777777" w:rsidR="0053527F" w:rsidRDefault="0053527F" w:rsidP="0053527F">
      <w:pPr>
        <w:pStyle w:val="c1"/>
        <w:spacing w:before="0" w:beforeAutospacing="0" w:after="0" w:afterAutospacing="0"/>
        <w:jc w:val="both"/>
        <w:rPr>
          <w:rStyle w:val="c0"/>
        </w:rPr>
      </w:pPr>
      <w:r>
        <w:rPr>
          <w:rStyle w:val="c0"/>
        </w:rPr>
        <w:t xml:space="preserve">- ученик продолжит учиться моделировать с помощью таблиц и решать задачи с величинами «скорость», «время», «расстояние»; </w:t>
      </w:r>
    </w:p>
    <w:p w14:paraId="59BD9C03" w14:textId="77777777" w:rsidR="0053527F" w:rsidRDefault="0053527F" w:rsidP="0053527F">
      <w:pPr>
        <w:pStyle w:val="c1"/>
        <w:spacing w:before="0" w:beforeAutospacing="0" w:after="0" w:afterAutospacing="0"/>
        <w:jc w:val="both"/>
      </w:pPr>
      <w:r>
        <w:rPr>
          <w:rStyle w:val="c0"/>
        </w:rPr>
        <w:t>- разбирать задачу по схематическому чертежу, выполнять письменные вычисления изученных видов.</w:t>
      </w:r>
    </w:p>
    <w:p w14:paraId="5A16FFAC" w14:textId="77777777" w:rsidR="0053527F" w:rsidRPr="00DF0255" w:rsidRDefault="0053527F" w:rsidP="0053527F">
      <w:pPr>
        <w:jc w:val="both"/>
        <w:rPr>
          <w:sz w:val="24"/>
          <w:szCs w:val="24"/>
        </w:rPr>
      </w:pPr>
    </w:p>
    <w:p w14:paraId="3F5B487E" w14:textId="5FC72A7F" w:rsidR="0053527F" w:rsidRPr="00DF0255" w:rsidRDefault="0053527F" w:rsidP="0053527F">
      <w:pPr>
        <w:jc w:val="both"/>
        <w:rPr>
          <w:sz w:val="24"/>
          <w:szCs w:val="24"/>
        </w:rPr>
      </w:pPr>
      <w:r w:rsidRPr="00DF0255">
        <w:rPr>
          <w:rStyle w:val="a3"/>
          <w:sz w:val="24"/>
          <w:szCs w:val="24"/>
        </w:rPr>
        <w:t xml:space="preserve">Тип урока: </w:t>
      </w:r>
      <w:r w:rsidR="0090336F">
        <w:rPr>
          <w:sz w:val="24"/>
          <w:szCs w:val="24"/>
        </w:rPr>
        <w:t>закрепление</w:t>
      </w:r>
      <w:r w:rsidRPr="00DF0255">
        <w:rPr>
          <w:sz w:val="24"/>
          <w:szCs w:val="24"/>
        </w:rPr>
        <w:t xml:space="preserve"> материала.</w:t>
      </w:r>
    </w:p>
    <w:p w14:paraId="2BF8EFE7" w14:textId="0DC5DE6C" w:rsidR="0053527F" w:rsidRDefault="0053527F" w:rsidP="0053527F">
      <w:pPr>
        <w:jc w:val="both"/>
        <w:rPr>
          <w:sz w:val="24"/>
          <w:szCs w:val="24"/>
        </w:rPr>
      </w:pPr>
      <w:r w:rsidRPr="00DF0255">
        <w:rPr>
          <w:b/>
          <w:bCs/>
          <w:sz w:val="24"/>
          <w:szCs w:val="24"/>
        </w:rPr>
        <w:t xml:space="preserve">Оборудование: - </w:t>
      </w:r>
      <w:r>
        <w:rPr>
          <w:sz w:val="24"/>
          <w:szCs w:val="24"/>
        </w:rPr>
        <w:t>к</w:t>
      </w:r>
      <w:r w:rsidRPr="00DF0255">
        <w:rPr>
          <w:sz w:val="24"/>
          <w:szCs w:val="24"/>
        </w:rPr>
        <w:t xml:space="preserve">омпьютер </w:t>
      </w:r>
      <w:proofErr w:type="spellStart"/>
      <w:r w:rsidRPr="00DF0255">
        <w:rPr>
          <w:sz w:val="24"/>
          <w:szCs w:val="24"/>
        </w:rPr>
        <w:t>Mac</w:t>
      </w:r>
      <w:proofErr w:type="spellEnd"/>
      <w:r>
        <w:rPr>
          <w:sz w:val="24"/>
          <w:szCs w:val="24"/>
        </w:rPr>
        <w:t xml:space="preserve"> </w:t>
      </w:r>
      <w:r w:rsidRPr="00DF0255">
        <w:rPr>
          <w:sz w:val="24"/>
          <w:szCs w:val="24"/>
        </w:rPr>
        <w:t>OCX, программы:</w:t>
      </w:r>
      <w:r>
        <w:rPr>
          <w:sz w:val="24"/>
          <w:szCs w:val="24"/>
        </w:rPr>
        <w:t xml:space="preserve"> </w:t>
      </w:r>
      <w:r w:rsidRPr="00DF0255">
        <w:rPr>
          <w:sz w:val="24"/>
          <w:szCs w:val="24"/>
        </w:rPr>
        <w:t>Skype,</w:t>
      </w:r>
      <w:r>
        <w:rPr>
          <w:sz w:val="24"/>
          <w:szCs w:val="24"/>
        </w:rPr>
        <w:t xml:space="preserve"> </w:t>
      </w:r>
      <w:r w:rsidRPr="00DF0255">
        <w:rPr>
          <w:sz w:val="24"/>
          <w:szCs w:val="24"/>
        </w:rPr>
        <w:t>Twiddla.com,</w:t>
      </w:r>
      <w:r>
        <w:rPr>
          <w:sz w:val="24"/>
          <w:szCs w:val="24"/>
        </w:rPr>
        <w:t xml:space="preserve"> </w:t>
      </w:r>
      <w:r w:rsidRPr="00DF0255">
        <w:rPr>
          <w:sz w:val="24"/>
          <w:szCs w:val="24"/>
        </w:rPr>
        <w:t xml:space="preserve">NeoOffice, </w:t>
      </w:r>
      <w:r w:rsidRPr="00DF0255">
        <w:rPr>
          <w:sz w:val="24"/>
          <w:szCs w:val="24"/>
        </w:rPr>
        <w:lastRenderedPageBreak/>
        <w:t xml:space="preserve">ПервоЛого. </w:t>
      </w:r>
      <w:r>
        <w:rPr>
          <w:sz w:val="24"/>
          <w:szCs w:val="24"/>
        </w:rPr>
        <w:t xml:space="preserve">Интерактивная </w:t>
      </w:r>
      <w:r w:rsidR="00B510EB">
        <w:rPr>
          <w:sz w:val="24"/>
          <w:szCs w:val="24"/>
        </w:rPr>
        <w:t>п</w:t>
      </w:r>
      <w:r>
        <w:rPr>
          <w:sz w:val="24"/>
          <w:szCs w:val="24"/>
        </w:rPr>
        <w:t>резентация</w:t>
      </w:r>
      <w:r w:rsidRPr="00DF0255">
        <w:rPr>
          <w:sz w:val="24"/>
          <w:szCs w:val="24"/>
        </w:rPr>
        <w:t xml:space="preserve"> в программе ПервоЛого. Таблицы с задачами в программе Twiddla.com. Схемы к задачам в программе NeoOffice. Электронная классная тетрадь, </w:t>
      </w:r>
      <w:r>
        <w:rPr>
          <w:sz w:val="24"/>
          <w:szCs w:val="24"/>
        </w:rPr>
        <w:t xml:space="preserve">индивидуальный </w:t>
      </w:r>
      <w:r w:rsidRPr="00DF0255">
        <w:rPr>
          <w:sz w:val="24"/>
          <w:szCs w:val="24"/>
        </w:rPr>
        <w:t>файл с заданиями. Индивидуальные карточки с правилами и формулами.</w:t>
      </w:r>
    </w:p>
    <w:p w14:paraId="08183A80" w14:textId="77777777" w:rsidR="0053527F" w:rsidRPr="00DF0255" w:rsidRDefault="0053527F" w:rsidP="0053527F">
      <w:pPr>
        <w:jc w:val="both"/>
        <w:rPr>
          <w:sz w:val="24"/>
          <w:szCs w:val="24"/>
        </w:rPr>
      </w:pPr>
    </w:p>
    <w:p w14:paraId="24890237" w14:textId="77777777" w:rsidR="0053527F" w:rsidRPr="00DF0255" w:rsidRDefault="0053527F" w:rsidP="0053527F">
      <w:pPr>
        <w:jc w:val="both"/>
        <w:rPr>
          <w:rStyle w:val="a3"/>
          <w:sz w:val="24"/>
          <w:szCs w:val="24"/>
        </w:rPr>
      </w:pPr>
      <w:r w:rsidRPr="00DF0255">
        <w:rPr>
          <w:rStyle w:val="a3"/>
          <w:sz w:val="24"/>
          <w:szCs w:val="24"/>
        </w:rPr>
        <w:t xml:space="preserve">Использование образовательных технологий: </w:t>
      </w:r>
    </w:p>
    <w:p w14:paraId="3726B6EC" w14:textId="77777777" w:rsidR="0053527F" w:rsidRPr="00DF0255" w:rsidRDefault="0053527F" w:rsidP="008D4A6E">
      <w:pPr>
        <w:ind w:firstLine="426"/>
        <w:jc w:val="both"/>
        <w:rPr>
          <w:rStyle w:val="a3"/>
          <w:b w:val="0"/>
          <w:bCs w:val="0"/>
          <w:sz w:val="24"/>
          <w:szCs w:val="24"/>
        </w:rPr>
      </w:pPr>
      <w:r w:rsidRPr="00DF0255">
        <w:rPr>
          <w:rStyle w:val="a3"/>
          <w:b w:val="0"/>
          <w:bCs w:val="0"/>
          <w:sz w:val="24"/>
          <w:szCs w:val="24"/>
        </w:rPr>
        <w:t>- дистанционного обучения,</w:t>
      </w:r>
    </w:p>
    <w:p w14:paraId="63444563" w14:textId="77777777" w:rsidR="0053527F" w:rsidRPr="00DF0255" w:rsidRDefault="0053527F" w:rsidP="008D4A6E">
      <w:pPr>
        <w:ind w:firstLine="426"/>
        <w:jc w:val="both"/>
        <w:rPr>
          <w:rStyle w:val="a3"/>
          <w:b w:val="0"/>
          <w:bCs w:val="0"/>
          <w:sz w:val="24"/>
          <w:szCs w:val="24"/>
        </w:rPr>
      </w:pPr>
      <w:r w:rsidRPr="00DF0255">
        <w:rPr>
          <w:rStyle w:val="a3"/>
          <w:b w:val="0"/>
          <w:bCs w:val="0"/>
          <w:sz w:val="24"/>
          <w:szCs w:val="24"/>
        </w:rPr>
        <w:t xml:space="preserve">-проблемно-диалоговая с системно-деятельностным подходом, </w:t>
      </w:r>
    </w:p>
    <w:p w14:paraId="4D26D602" w14:textId="77777777" w:rsidR="0053527F" w:rsidRPr="00DF0255" w:rsidRDefault="0053527F" w:rsidP="008D4A6E">
      <w:pPr>
        <w:ind w:firstLine="426"/>
        <w:jc w:val="both"/>
        <w:rPr>
          <w:rStyle w:val="a3"/>
          <w:b w:val="0"/>
          <w:bCs w:val="0"/>
          <w:sz w:val="24"/>
          <w:szCs w:val="24"/>
        </w:rPr>
      </w:pPr>
      <w:r w:rsidRPr="00DF0255">
        <w:rPr>
          <w:rStyle w:val="a3"/>
          <w:b w:val="0"/>
          <w:bCs w:val="0"/>
          <w:sz w:val="24"/>
          <w:szCs w:val="24"/>
        </w:rPr>
        <w:t xml:space="preserve">-ИКТ, </w:t>
      </w:r>
    </w:p>
    <w:p w14:paraId="65ECEBE8" w14:textId="77777777" w:rsidR="0053527F" w:rsidRPr="00DF0255" w:rsidRDefault="0053527F" w:rsidP="008D4A6E">
      <w:pPr>
        <w:ind w:firstLine="426"/>
        <w:jc w:val="both"/>
        <w:rPr>
          <w:rStyle w:val="a3"/>
          <w:b w:val="0"/>
          <w:bCs w:val="0"/>
          <w:sz w:val="24"/>
          <w:szCs w:val="24"/>
        </w:rPr>
      </w:pPr>
      <w:r w:rsidRPr="00DF0255">
        <w:rPr>
          <w:rStyle w:val="a3"/>
          <w:b w:val="0"/>
          <w:bCs w:val="0"/>
          <w:sz w:val="24"/>
          <w:szCs w:val="24"/>
        </w:rPr>
        <w:t xml:space="preserve">-частично-поисковая, </w:t>
      </w:r>
    </w:p>
    <w:p w14:paraId="4D2313AC" w14:textId="77777777" w:rsidR="0053527F" w:rsidRPr="00DF0255" w:rsidRDefault="0053527F" w:rsidP="008D4A6E">
      <w:pPr>
        <w:ind w:firstLine="426"/>
        <w:jc w:val="both"/>
        <w:rPr>
          <w:rStyle w:val="a3"/>
          <w:rFonts w:eastAsia="Times-Roman"/>
          <w:b w:val="0"/>
          <w:bCs w:val="0"/>
          <w:sz w:val="24"/>
          <w:szCs w:val="24"/>
        </w:rPr>
      </w:pPr>
      <w:r w:rsidRPr="00DF0255">
        <w:rPr>
          <w:rStyle w:val="a3"/>
          <w:rFonts w:eastAsia="Times-Roman"/>
          <w:b w:val="0"/>
          <w:bCs w:val="0"/>
          <w:sz w:val="24"/>
          <w:szCs w:val="24"/>
        </w:rPr>
        <w:t>-здоровьесберегающая,</w:t>
      </w:r>
    </w:p>
    <w:p w14:paraId="55B69901" w14:textId="77777777" w:rsidR="0053527F" w:rsidRPr="00DF0255" w:rsidRDefault="0053527F" w:rsidP="008D4A6E">
      <w:pPr>
        <w:ind w:firstLine="426"/>
        <w:jc w:val="both"/>
        <w:rPr>
          <w:rStyle w:val="a3"/>
          <w:rFonts w:eastAsia="Times-Roman"/>
          <w:b w:val="0"/>
          <w:bCs w:val="0"/>
          <w:sz w:val="24"/>
          <w:szCs w:val="24"/>
        </w:rPr>
      </w:pPr>
      <w:r w:rsidRPr="00DF0255">
        <w:rPr>
          <w:rStyle w:val="a3"/>
          <w:rFonts w:eastAsia="Times-Roman"/>
          <w:b w:val="0"/>
          <w:bCs w:val="0"/>
          <w:sz w:val="24"/>
          <w:szCs w:val="24"/>
        </w:rPr>
        <w:t>-информационно-коммуникационная,</w:t>
      </w:r>
    </w:p>
    <w:p w14:paraId="5918AE4D" w14:textId="77777777" w:rsidR="0053527F" w:rsidRDefault="0053527F" w:rsidP="008D4A6E">
      <w:pPr>
        <w:ind w:firstLine="426"/>
        <w:jc w:val="both"/>
        <w:rPr>
          <w:rStyle w:val="a3"/>
          <w:b w:val="0"/>
          <w:bCs w:val="0"/>
          <w:sz w:val="24"/>
          <w:szCs w:val="24"/>
        </w:rPr>
      </w:pPr>
      <w:r w:rsidRPr="00DF0255">
        <w:rPr>
          <w:rStyle w:val="a3"/>
          <w:rFonts w:eastAsia="Times-Roman"/>
          <w:b w:val="0"/>
          <w:bCs w:val="0"/>
          <w:sz w:val="24"/>
          <w:szCs w:val="24"/>
        </w:rPr>
        <w:t>-наглядно-иллюстративная.</w:t>
      </w:r>
      <w:r w:rsidRPr="00DF0255">
        <w:rPr>
          <w:rStyle w:val="a3"/>
          <w:b w:val="0"/>
          <w:bCs w:val="0"/>
          <w:sz w:val="24"/>
          <w:szCs w:val="24"/>
        </w:rPr>
        <w:t xml:space="preserve"> </w:t>
      </w:r>
    </w:p>
    <w:p w14:paraId="22E3B23E" w14:textId="77777777" w:rsidR="0053527F" w:rsidRPr="00DF0255" w:rsidRDefault="0053527F" w:rsidP="008D4A6E">
      <w:pPr>
        <w:ind w:firstLine="426"/>
        <w:jc w:val="both"/>
        <w:rPr>
          <w:rStyle w:val="a3"/>
          <w:b w:val="0"/>
          <w:bCs w:val="0"/>
          <w:sz w:val="24"/>
          <w:szCs w:val="24"/>
        </w:rPr>
      </w:pPr>
    </w:p>
    <w:p w14:paraId="1439A814" w14:textId="77777777" w:rsidR="0053527F" w:rsidRPr="00DF0255" w:rsidRDefault="0053527F" w:rsidP="0053527F">
      <w:pPr>
        <w:jc w:val="both"/>
        <w:rPr>
          <w:sz w:val="24"/>
          <w:szCs w:val="24"/>
        </w:rPr>
      </w:pPr>
      <w:r w:rsidRPr="00DF0255">
        <w:rPr>
          <w:rStyle w:val="a3"/>
          <w:sz w:val="24"/>
          <w:szCs w:val="24"/>
        </w:rPr>
        <w:t>Планируемые результаты:</w:t>
      </w:r>
    </w:p>
    <w:p w14:paraId="02F1B98C" w14:textId="77777777" w:rsidR="0053527F" w:rsidRPr="00DF0255" w:rsidRDefault="0053527F" w:rsidP="0053527F">
      <w:pPr>
        <w:jc w:val="both"/>
        <w:rPr>
          <w:sz w:val="24"/>
          <w:szCs w:val="24"/>
          <w:u w:val="single"/>
        </w:rPr>
      </w:pPr>
      <w:r w:rsidRPr="00DF0255">
        <w:rPr>
          <w:sz w:val="24"/>
          <w:szCs w:val="24"/>
          <w:u w:val="single"/>
        </w:rPr>
        <w:t>Личностные УУД:</w:t>
      </w:r>
    </w:p>
    <w:p w14:paraId="0E67DEC5" w14:textId="77777777" w:rsidR="0053527F" w:rsidRPr="00DF0255" w:rsidRDefault="0053527F" w:rsidP="0053527F">
      <w:pPr>
        <w:jc w:val="both"/>
        <w:rPr>
          <w:sz w:val="24"/>
          <w:szCs w:val="24"/>
        </w:rPr>
      </w:pPr>
      <w:r w:rsidRPr="00DF0255">
        <w:rPr>
          <w:sz w:val="24"/>
          <w:szCs w:val="24"/>
        </w:rPr>
        <w:t>- в созданных совместно с учителем на уроке ситуациях общения и сотрудничества придерживаться этических норм общения, опираясь на общие для всех простые правила поведения;</w:t>
      </w:r>
    </w:p>
    <w:p w14:paraId="41D9D3CE" w14:textId="77777777" w:rsidR="0053527F" w:rsidRPr="00DF0255" w:rsidRDefault="0053527F" w:rsidP="0053527F">
      <w:pPr>
        <w:jc w:val="both"/>
        <w:rPr>
          <w:sz w:val="24"/>
          <w:szCs w:val="24"/>
        </w:rPr>
      </w:pPr>
      <w:r w:rsidRPr="00DF0255">
        <w:rPr>
          <w:sz w:val="24"/>
          <w:szCs w:val="24"/>
        </w:rPr>
        <w:t>-понимать ценность математических знаний и процесса познания для жизни человека;</w:t>
      </w:r>
    </w:p>
    <w:p w14:paraId="5C9F6512" w14:textId="77777777" w:rsidR="0053527F" w:rsidRPr="00DF0255" w:rsidRDefault="0053527F" w:rsidP="0053527F">
      <w:pPr>
        <w:jc w:val="both"/>
        <w:rPr>
          <w:sz w:val="24"/>
          <w:szCs w:val="24"/>
        </w:rPr>
      </w:pPr>
      <w:r w:rsidRPr="00DF0255">
        <w:rPr>
          <w:sz w:val="24"/>
          <w:szCs w:val="24"/>
        </w:rPr>
        <w:t>- вносить свой вклад в работу для достижения общих результатов.</w:t>
      </w:r>
    </w:p>
    <w:p w14:paraId="69F53835" w14:textId="77777777" w:rsidR="0053527F" w:rsidRPr="00DF0255" w:rsidRDefault="0053527F" w:rsidP="0053527F">
      <w:pPr>
        <w:jc w:val="both"/>
        <w:rPr>
          <w:sz w:val="24"/>
          <w:szCs w:val="24"/>
          <w:u w:val="single"/>
        </w:rPr>
      </w:pPr>
      <w:r w:rsidRPr="00DF0255">
        <w:rPr>
          <w:sz w:val="24"/>
          <w:szCs w:val="24"/>
          <w:u w:val="single"/>
        </w:rPr>
        <w:t>Познавательные УУД:</w:t>
      </w:r>
    </w:p>
    <w:p w14:paraId="7F7A2CD4" w14:textId="77777777" w:rsidR="0053527F" w:rsidRPr="00DF0255" w:rsidRDefault="0053527F" w:rsidP="0053527F">
      <w:pPr>
        <w:jc w:val="both"/>
        <w:rPr>
          <w:rStyle w:val="a3"/>
          <w:b w:val="0"/>
          <w:bCs w:val="0"/>
          <w:sz w:val="24"/>
          <w:szCs w:val="24"/>
        </w:rPr>
      </w:pPr>
      <w:r w:rsidRPr="00DF0255">
        <w:rPr>
          <w:rStyle w:val="a3"/>
          <w:b w:val="0"/>
          <w:bCs w:val="0"/>
          <w:sz w:val="24"/>
          <w:szCs w:val="24"/>
        </w:rPr>
        <w:t>- ориентироваться в своей системе знаний: самостоятельно предполагать, какая информация нужна для решения учебной задачи;</w:t>
      </w:r>
    </w:p>
    <w:p w14:paraId="0D16D095" w14:textId="77777777" w:rsidR="0053527F" w:rsidRPr="00DF0255" w:rsidRDefault="0053527F" w:rsidP="0053527F">
      <w:pPr>
        <w:jc w:val="both"/>
        <w:rPr>
          <w:sz w:val="24"/>
          <w:szCs w:val="24"/>
        </w:rPr>
      </w:pPr>
      <w:r w:rsidRPr="00DF0255">
        <w:rPr>
          <w:sz w:val="24"/>
          <w:szCs w:val="24"/>
        </w:rPr>
        <w:t>- отбирать необходимые для решения учебной задачи источники;</w:t>
      </w:r>
    </w:p>
    <w:p w14:paraId="3F4C9881" w14:textId="77777777" w:rsidR="0053527F" w:rsidRPr="00DF0255" w:rsidRDefault="0053527F" w:rsidP="0053527F">
      <w:pPr>
        <w:widowControl/>
        <w:suppressAutoHyphens w:val="0"/>
        <w:jc w:val="both"/>
      </w:pPr>
      <w:r w:rsidRPr="00DF0255">
        <w:rPr>
          <w:sz w:val="24"/>
          <w:szCs w:val="24"/>
        </w:rPr>
        <w:t>- логически рассуждать, структурировать информацию, выделять главное;</w:t>
      </w:r>
    </w:p>
    <w:p w14:paraId="7883656D" w14:textId="77777777" w:rsidR="0053527F" w:rsidRPr="00DF0255" w:rsidRDefault="0053527F" w:rsidP="0053527F">
      <w:pPr>
        <w:jc w:val="both"/>
        <w:rPr>
          <w:sz w:val="24"/>
          <w:szCs w:val="24"/>
        </w:rPr>
      </w:pPr>
      <w:r w:rsidRPr="00DF0255">
        <w:rPr>
          <w:sz w:val="24"/>
          <w:szCs w:val="24"/>
        </w:rPr>
        <w:t>- делать выводы на основе обобщения умозаключений;</w:t>
      </w:r>
    </w:p>
    <w:p w14:paraId="63D6FB42" w14:textId="77777777" w:rsidR="0053527F" w:rsidRPr="00DF0255" w:rsidRDefault="0053527F" w:rsidP="0053527F">
      <w:pPr>
        <w:jc w:val="both"/>
        <w:rPr>
          <w:sz w:val="24"/>
          <w:szCs w:val="24"/>
        </w:rPr>
      </w:pPr>
      <w:r w:rsidRPr="00DF0255">
        <w:rPr>
          <w:sz w:val="24"/>
          <w:szCs w:val="24"/>
        </w:rPr>
        <w:t>- находить ответы на вопросы, используя свой жизненный опыт и информацию, полученную на уроке;</w:t>
      </w:r>
    </w:p>
    <w:p w14:paraId="49720C23" w14:textId="5961F0C7" w:rsidR="0053527F" w:rsidRPr="00DF0255" w:rsidRDefault="0053527F" w:rsidP="0053527F">
      <w:pPr>
        <w:jc w:val="both"/>
        <w:rPr>
          <w:sz w:val="24"/>
          <w:szCs w:val="24"/>
        </w:rPr>
      </w:pPr>
      <w:r w:rsidRPr="00DF0255">
        <w:rPr>
          <w:rStyle w:val="a3"/>
          <w:b w:val="0"/>
          <w:bCs w:val="0"/>
          <w:sz w:val="24"/>
          <w:szCs w:val="24"/>
        </w:rPr>
        <w:t>- перерабатывать полученную информацию, использовать знако</w:t>
      </w:r>
      <w:r w:rsidR="00B510EB">
        <w:rPr>
          <w:rStyle w:val="a3"/>
          <w:b w:val="0"/>
          <w:bCs w:val="0"/>
          <w:sz w:val="24"/>
          <w:szCs w:val="24"/>
        </w:rPr>
        <w:t>во</w:t>
      </w:r>
      <w:r w:rsidRPr="00DF0255">
        <w:rPr>
          <w:rStyle w:val="a3"/>
          <w:b w:val="0"/>
          <w:bCs w:val="0"/>
          <w:sz w:val="24"/>
          <w:szCs w:val="24"/>
        </w:rPr>
        <w:t>-символические средства, общие схемы решения, таблицы.</w:t>
      </w:r>
    </w:p>
    <w:p w14:paraId="3748698A" w14:textId="77777777" w:rsidR="0053527F" w:rsidRPr="00DF0255" w:rsidRDefault="0053527F" w:rsidP="0053527F">
      <w:pPr>
        <w:jc w:val="both"/>
        <w:rPr>
          <w:sz w:val="24"/>
          <w:szCs w:val="24"/>
        </w:rPr>
      </w:pPr>
      <w:r w:rsidRPr="00DF0255">
        <w:rPr>
          <w:sz w:val="24"/>
          <w:szCs w:val="24"/>
          <w:u w:val="single"/>
        </w:rPr>
        <w:t>Регулятивные УУД</w:t>
      </w:r>
      <w:r w:rsidRPr="00DF0255">
        <w:rPr>
          <w:sz w:val="24"/>
          <w:szCs w:val="24"/>
        </w:rPr>
        <w:t>:</w:t>
      </w:r>
    </w:p>
    <w:p w14:paraId="7005B044" w14:textId="77777777" w:rsidR="0053527F" w:rsidRPr="00DF0255" w:rsidRDefault="0053527F" w:rsidP="0053527F">
      <w:pPr>
        <w:jc w:val="both"/>
        <w:rPr>
          <w:sz w:val="24"/>
          <w:szCs w:val="24"/>
        </w:rPr>
      </w:pPr>
      <w:r w:rsidRPr="00DF0255">
        <w:rPr>
          <w:sz w:val="24"/>
          <w:szCs w:val="24"/>
        </w:rPr>
        <w:t xml:space="preserve">- принимать участие в обсуждении и формулировании цели и задач урока; </w:t>
      </w:r>
    </w:p>
    <w:p w14:paraId="25481871" w14:textId="77777777" w:rsidR="0053527F" w:rsidRPr="00DF0255" w:rsidRDefault="0053527F" w:rsidP="0053527F">
      <w:pPr>
        <w:jc w:val="both"/>
        <w:rPr>
          <w:sz w:val="24"/>
          <w:szCs w:val="24"/>
        </w:rPr>
      </w:pPr>
      <w:r w:rsidRPr="00DF0255">
        <w:rPr>
          <w:sz w:val="24"/>
          <w:szCs w:val="24"/>
        </w:rPr>
        <w:t>- ставить цель на основе соотнесения того, что уже известно школьнику, и того, что еще неизвестно;</w:t>
      </w:r>
    </w:p>
    <w:p w14:paraId="59DE64B7" w14:textId="77777777" w:rsidR="0053527F" w:rsidRPr="00DF0255" w:rsidRDefault="0053527F" w:rsidP="0053527F">
      <w:pPr>
        <w:jc w:val="both"/>
        <w:rPr>
          <w:sz w:val="24"/>
          <w:szCs w:val="24"/>
        </w:rPr>
      </w:pPr>
      <w:r w:rsidRPr="00DF0255">
        <w:rPr>
          <w:sz w:val="24"/>
          <w:szCs w:val="24"/>
        </w:rPr>
        <w:t>- проявлять инициативность и самостоятельность при решении проблем на разных этапах урока;</w:t>
      </w:r>
    </w:p>
    <w:p w14:paraId="43CAAD20" w14:textId="77777777" w:rsidR="0053527F" w:rsidRPr="00DF0255" w:rsidRDefault="0053527F" w:rsidP="0053527F">
      <w:pPr>
        <w:jc w:val="both"/>
        <w:rPr>
          <w:sz w:val="24"/>
          <w:szCs w:val="24"/>
        </w:rPr>
      </w:pPr>
      <w:r w:rsidRPr="00DF0255">
        <w:rPr>
          <w:sz w:val="24"/>
          <w:szCs w:val="24"/>
        </w:rPr>
        <w:t>- контролировать результаты работы на уроке, обнаруживать отклонения от образца, корректировать ошибки;</w:t>
      </w:r>
    </w:p>
    <w:p w14:paraId="51608D00" w14:textId="77777777" w:rsidR="0053527F" w:rsidRPr="00DF0255" w:rsidRDefault="0053527F" w:rsidP="0053527F">
      <w:pPr>
        <w:jc w:val="both"/>
        <w:rPr>
          <w:sz w:val="24"/>
          <w:szCs w:val="24"/>
        </w:rPr>
      </w:pPr>
      <w:r w:rsidRPr="00DF0255">
        <w:rPr>
          <w:sz w:val="24"/>
          <w:szCs w:val="24"/>
        </w:rPr>
        <w:t xml:space="preserve">- участвовать в оценке и обсуждении результата, полученного при совместной работе. </w:t>
      </w:r>
    </w:p>
    <w:p w14:paraId="000E13D1" w14:textId="77777777" w:rsidR="0053527F" w:rsidRPr="00DF0255" w:rsidRDefault="0053527F" w:rsidP="0053527F">
      <w:pPr>
        <w:jc w:val="both"/>
        <w:rPr>
          <w:sz w:val="24"/>
          <w:szCs w:val="24"/>
        </w:rPr>
      </w:pPr>
      <w:r w:rsidRPr="00DF0255">
        <w:rPr>
          <w:sz w:val="24"/>
          <w:szCs w:val="24"/>
          <w:u w:val="single"/>
        </w:rPr>
        <w:t>Коммуникативные УУД</w:t>
      </w:r>
      <w:r w:rsidRPr="00DF0255">
        <w:rPr>
          <w:sz w:val="24"/>
          <w:szCs w:val="24"/>
        </w:rPr>
        <w:t>:</w:t>
      </w:r>
    </w:p>
    <w:p w14:paraId="371AF219" w14:textId="77777777" w:rsidR="0053527F" w:rsidRPr="00DF0255" w:rsidRDefault="0053527F" w:rsidP="0053527F">
      <w:pPr>
        <w:jc w:val="both"/>
        <w:rPr>
          <w:sz w:val="24"/>
          <w:szCs w:val="24"/>
        </w:rPr>
      </w:pPr>
      <w:r w:rsidRPr="00DF0255">
        <w:rPr>
          <w:sz w:val="24"/>
          <w:szCs w:val="24"/>
        </w:rPr>
        <w:t xml:space="preserve">- четко и полно выражать свои мысли, оформлять их в устный текст точно, компактно, без искажения; </w:t>
      </w:r>
    </w:p>
    <w:p w14:paraId="1FC67344" w14:textId="77777777" w:rsidR="0053527F" w:rsidRPr="00DF0255" w:rsidRDefault="0053527F" w:rsidP="0053527F">
      <w:pPr>
        <w:jc w:val="both"/>
        <w:rPr>
          <w:sz w:val="24"/>
          <w:szCs w:val="24"/>
        </w:rPr>
      </w:pPr>
      <w:r w:rsidRPr="00DF0255">
        <w:rPr>
          <w:sz w:val="24"/>
          <w:szCs w:val="24"/>
        </w:rPr>
        <w:t>- сотрудничать с учителем, работать с ним в паре, договариваться о последовательности действий в ходе урока, прислушаться к мнению учителя.</w:t>
      </w:r>
    </w:p>
    <w:p w14:paraId="1B40B213" w14:textId="77777777" w:rsidR="0053527F" w:rsidRPr="00DF0255" w:rsidRDefault="0053527F" w:rsidP="0053527F">
      <w:pPr>
        <w:jc w:val="both"/>
        <w:rPr>
          <w:sz w:val="24"/>
          <w:szCs w:val="24"/>
        </w:rPr>
      </w:pPr>
      <w:r w:rsidRPr="00DF0255">
        <w:rPr>
          <w:sz w:val="24"/>
          <w:szCs w:val="24"/>
          <w:u w:val="single"/>
        </w:rPr>
        <w:t>Предметные УУД</w:t>
      </w:r>
      <w:r w:rsidRPr="00DF0255">
        <w:rPr>
          <w:sz w:val="24"/>
          <w:szCs w:val="24"/>
        </w:rPr>
        <w:t>:</w:t>
      </w:r>
    </w:p>
    <w:p w14:paraId="1BFC497D" w14:textId="77777777" w:rsidR="0053527F" w:rsidRPr="00DF0255" w:rsidRDefault="0053527F" w:rsidP="0053527F">
      <w:pPr>
        <w:jc w:val="both"/>
        <w:rPr>
          <w:sz w:val="24"/>
          <w:szCs w:val="24"/>
        </w:rPr>
      </w:pPr>
      <w:r w:rsidRPr="00DF0255">
        <w:rPr>
          <w:sz w:val="24"/>
          <w:szCs w:val="24"/>
        </w:rPr>
        <w:t xml:space="preserve">- зафиксировать результаты исследования изменения </w:t>
      </w:r>
      <w:r>
        <w:rPr>
          <w:sz w:val="24"/>
          <w:szCs w:val="24"/>
        </w:rPr>
        <w:t xml:space="preserve">величин </w:t>
      </w:r>
      <w:r w:rsidRPr="00DF0255">
        <w:rPr>
          <w:sz w:val="24"/>
          <w:szCs w:val="24"/>
        </w:rPr>
        <w:t>S</w:t>
      </w:r>
      <w:r>
        <w:rPr>
          <w:sz w:val="24"/>
          <w:szCs w:val="24"/>
        </w:rPr>
        <w:t xml:space="preserve">, </w:t>
      </w:r>
      <w:r w:rsidRPr="00DF0255">
        <w:rPr>
          <w:sz w:val="24"/>
          <w:szCs w:val="24"/>
        </w:rPr>
        <w:t>V</w:t>
      </w:r>
      <w:r>
        <w:rPr>
          <w:sz w:val="24"/>
          <w:szCs w:val="24"/>
        </w:rPr>
        <w:t xml:space="preserve">, </w:t>
      </w:r>
      <w:r w:rsidRPr="00DF0255">
        <w:rPr>
          <w:sz w:val="24"/>
          <w:szCs w:val="24"/>
        </w:rPr>
        <w:t>t дви</w:t>
      </w:r>
      <w:r>
        <w:rPr>
          <w:sz w:val="24"/>
          <w:szCs w:val="24"/>
        </w:rPr>
        <w:t>гающего</w:t>
      </w:r>
      <w:r w:rsidRPr="00DF0255">
        <w:rPr>
          <w:sz w:val="24"/>
          <w:szCs w:val="24"/>
        </w:rPr>
        <w:t>ся</w:t>
      </w:r>
      <w:r>
        <w:rPr>
          <w:sz w:val="24"/>
          <w:szCs w:val="24"/>
        </w:rPr>
        <w:t xml:space="preserve"> </w:t>
      </w:r>
      <w:r w:rsidRPr="00DF0255">
        <w:rPr>
          <w:sz w:val="24"/>
          <w:szCs w:val="24"/>
        </w:rPr>
        <w:t>объект</w:t>
      </w:r>
      <w:r>
        <w:rPr>
          <w:sz w:val="24"/>
          <w:szCs w:val="24"/>
        </w:rPr>
        <w:t>а</w:t>
      </w:r>
      <w:r w:rsidRPr="00DF0255">
        <w:rPr>
          <w:sz w:val="24"/>
          <w:szCs w:val="24"/>
        </w:rPr>
        <w:t xml:space="preserve"> с помощью таблицы;</w:t>
      </w:r>
    </w:p>
    <w:p w14:paraId="389BF7EF" w14:textId="77777777" w:rsidR="0053527F" w:rsidRDefault="0053527F" w:rsidP="0053527F">
      <w:pPr>
        <w:jc w:val="both"/>
        <w:rPr>
          <w:sz w:val="24"/>
          <w:szCs w:val="24"/>
        </w:rPr>
      </w:pPr>
      <w:r w:rsidRPr="00DF0255">
        <w:rPr>
          <w:sz w:val="24"/>
          <w:szCs w:val="24"/>
        </w:rPr>
        <w:t>- уметь правильно использовать формулы движения S=V * t при решении задач.</w:t>
      </w:r>
    </w:p>
    <w:p w14:paraId="52835627" w14:textId="77777777" w:rsidR="0053527F" w:rsidRPr="00DF0255" w:rsidRDefault="0053527F" w:rsidP="0053527F">
      <w:pPr>
        <w:jc w:val="both"/>
        <w:rPr>
          <w:sz w:val="24"/>
          <w:szCs w:val="24"/>
        </w:rPr>
      </w:pPr>
    </w:p>
    <w:p w14:paraId="138CF734" w14:textId="77777777" w:rsidR="0053527F" w:rsidRPr="00DF0255" w:rsidRDefault="0053527F" w:rsidP="0053527F">
      <w:pPr>
        <w:jc w:val="both"/>
        <w:rPr>
          <w:rStyle w:val="a3"/>
          <w:b w:val="0"/>
          <w:bCs w:val="0"/>
          <w:sz w:val="24"/>
          <w:szCs w:val="24"/>
        </w:rPr>
      </w:pPr>
      <w:r w:rsidRPr="00DF0255">
        <w:rPr>
          <w:b/>
          <w:bCs/>
          <w:sz w:val="24"/>
          <w:szCs w:val="24"/>
        </w:rPr>
        <w:t>Используемые приемы оценивания:</w:t>
      </w:r>
      <w:r w:rsidRPr="00DF0255">
        <w:rPr>
          <w:sz w:val="24"/>
          <w:szCs w:val="24"/>
        </w:rPr>
        <w:t xml:space="preserve"> </w:t>
      </w:r>
      <w:r w:rsidRPr="00DF0255">
        <w:rPr>
          <w:rStyle w:val="a3"/>
          <w:b w:val="0"/>
          <w:bCs w:val="0"/>
          <w:sz w:val="24"/>
          <w:szCs w:val="24"/>
        </w:rPr>
        <w:t xml:space="preserve">словесная оценка учителя, самооценка. </w:t>
      </w:r>
    </w:p>
    <w:p w14:paraId="21F441FC" w14:textId="7885D1C0" w:rsidR="0053527F" w:rsidRDefault="0053527F" w:rsidP="0053527F">
      <w:pPr>
        <w:jc w:val="both"/>
        <w:rPr>
          <w:rStyle w:val="a3"/>
          <w:b w:val="0"/>
          <w:bCs w:val="0"/>
          <w:sz w:val="24"/>
          <w:szCs w:val="24"/>
        </w:rPr>
      </w:pPr>
      <w:r w:rsidRPr="00DF0255">
        <w:rPr>
          <w:b/>
          <w:bCs/>
          <w:sz w:val="24"/>
          <w:szCs w:val="24"/>
        </w:rPr>
        <w:t>Межпредметные связи:</w:t>
      </w:r>
      <w:r w:rsidRPr="00DF0255">
        <w:rPr>
          <w:sz w:val="24"/>
          <w:szCs w:val="24"/>
        </w:rPr>
        <w:t xml:space="preserve"> л</w:t>
      </w:r>
      <w:r w:rsidRPr="00DF0255">
        <w:rPr>
          <w:rStyle w:val="a3"/>
          <w:b w:val="0"/>
          <w:bCs w:val="0"/>
          <w:sz w:val="24"/>
          <w:szCs w:val="24"/>
        </w:rPr>
        <w:t>итературное чтение, окружающий мир, информатика.</w:t>
      </w:r>
    </w:p>
    <w:p w14:paraId="40CCB5F3" w14:textId="086D0738" w:rsidR="0053527F" w:rsidRDefault="0053527F" w:rsidP="0053527F">
      <w:pPr>
        <w:jc w:val="both"/>
        <w:rPr>
          <w:rStyle w:val="a3"/>
          <w:b w:val="0"/>
          <w:bCs w:val="0"/>
          <w:sz w:val="24"/>
          <w:szCs w:val="24"/>
        </w:rPr>
      </w:pPr>
    </w:p>
    <w:p w14:paraId="59BA9DF3" w14:textId="6FC31025" w:rsidR="0053527F" w:rsidRDefault="0053527F" w:rsidP="0053527F">
      <w:pPr>
        <w:jc w:val="center"/>
        <w:rPr>
          <w:rStyle w:val="a3"/>
          <w:sz w:val="24"/>
          <w:szCs w:val="24"/>
        </w:rPr>
      </w:pPr>
      <w:r w:rsidRPr="0053527F">
        <w:rPr>
          <w:rStyle w:val="a3"/>
          <w:sz w:val="24"/>
          <w:szCs w:val="24"/>
        </w:rPr>
        <w:t>Технологическая карта урока</w:t>
      </w:r>
    </w:p>
    <w:p w14:paraId="294F53EE" w14:textId="77777777" w:rsidR="0053527F" w:rsidRDefault="0053527F" w:rsidP="0053527F">
      <w:pPr>
        <w:jc w:val="center"/>
        <w:rPr>
          <w:rStyle w:val="a3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83"/>
        <w:gridCol w:w="2792"/>
        <w:gridCol w:w="2128"/>
        <w:gridCol w:w="2236"/>
      </w:tblGrid>
      <w:tr w:rsidR="00E3368F" w:rsidRPr="00FB5B21" w14:paraId="77B85AD1" w14:textId="77777777" w:rsidTr="00E3368F">
        <w:tc>
          <w:tcPr>
            <w:tcW w:w="2183" w:type="dxa"/>
          </w:tcPr>
          <w:p w14:paraId="11D9A298" w14:textId="57ED9396" w:rsidR="0053527F" w:rsidRPr="00FB5B21" w:rsidRDefault="0053527F" w:rsidP="0053527F">
            <w:pPr>
              <w:jc w:val="center"/>
              <w:rPr>
                <w:rStyle w:val="a3"/>
                <w:sz w:val="22"/>
                <w:szCs w:val="22"/>
              </w:rPr>
            </w:pPr>
            <w:r w:rsidRPr="00FB5B21">
              <w:rPr>
                <w:b/>
                <w:bCs/>
                <w:sz w:val="22"/>
                <w:szCs w:val="22"/>
              </w:rPr>
              <w:t>Этапы урока и его цели</w:t>
            </w:r>
          </w:p>
        </w:tc>
        <w:tc>
          <w:tcPr>
            <w:tcW w:w="2792" w:type="dxa"/>
          </w:tcPr>
          <w:p w14:paraId="653F6361" w14:textId="3E5402AA" w:rsidR="0053527F" w:rsidRPr="00FB5B21" w:rsidRDefault="0053527F" w:rsidP="0053527F">
            <w:pPr>
              <w:jc w:val="center"/>
              <w:rPr>
                <w:rStyle w:val="a3"/>
                <w:sz w:val="22"/>
                <w:szCs w:val="22"/>
              </w:rPr>
            </w:pPr>
            <w:r w:rsidRPr="00FB5B21">
              <w:rPr>
                <w:b/>
                <w:bCs/>
                <w:sz w:val="22"/>
                <w:szCs w:val="22"/>
              </w:rPr>
              <w:t>Деятельность учителя</w:t>
            </w:r>
          </w:p>
        </w:tc>
        <w:tc>
          <w:tcPr>
            <w:tcW w:w="2128" w:type="dxa"/>
          </w:tcPr>
          <w:p w14:paraId="4BD468FD" w14:textId="13BE346C" w:rsidR="0053527F" w:rsidRPr="00FB5B21" w:rsidRDefault="0053527F" w:rsidP="0053527F">
            <w:pPr>
              <w:jc w:val="center"/>
              <w:rPr>
                <w:rStyle w:val="a3"/>
                <w:sz w:val="22"/>
                <w:szCs w:val="22"/>
              </w:rPr>
            </w:pPr>
            <w:r w:rsidRPr="00FB5B21">
              <w:rPr>
                <w:b/>
                <w:bCs/>
                <w:sz w:val="22"/>
                <w:szCs w:val="22"/>
              </w:rPr>
              <w:t>Деятельность ученика</w:t>
            </w:r>
          </w:p>
        </w:tc>
        <w:tc>
          <w:tcPr>
            <w:tcW w:w="2236" w:type="dxa"/>
          </w:tcPr>
          <w:p w14:paraId="2ECC8934" w14:textId="0AAED236" w:rsidR="0053527F" w:rsidRPr="00FB5B21" w:rsidRDefault="0053527F" w:rsidP="0053527F">
            <w:pPr>
              <w:jc w:val="center"/>
              <w:rPr>
                <w:rStyle w:val="a3"/>
                <w:sz w:val="22"/>
                <w:szCs w:val="22"/>
              </w:rPr>
            </w:pPr>
            <w:r w:rsidRPr="00FB5B21">
              <w:rPr>
                <w:rStyle w:val="a3"/>
                <w:sz w:val="22"/>
                <w:szCs w:val="22"/>
              </w:rPr>
              <w:t>Результаты, формируемые УУД</w:t>
            </w:r>
          </w:p>
        </w:tc>
      </w:tr>
      <w:tr w:rsidR="00E3368F" w:rsidRPr="00FB5B21" w14:paraId="22E9E2D7" w14:textId="77777777" w:rsidTr="00E3368F">
        <w:tc>
          <w:tcPr>
            <w:tcW w:w="2183" w:type="dxa"/>
          </w:tcPr>
          <w:p w14:paraId="3D3EA0CA" w14:textId="77777777" w:rsidR="0053527F" w:rsidRPr="00FB5B21" w:rsidRDefault="0053527F" w:rsidP="0053527F">
            <w:pPr>
              <w:pStyle w:val="a5"/>
              <w:jc w:val="both"/>
              <w:rPr>
                <w:b/>
                <w:bCs/>
                <w:sz w:val="22"/>
                <w:szCs w:val="22"/>
              </w:rPr>
            </w:pPr>
            <w:r w:rsidRPr="00FB5B21">
              <w:rPr>
                <w:b/>
                <w:bCs/>
                <w:sz w:val="22"/>
                <w:szCs w:val="22"/>
              </w:rPr>
              <w:t>1.</w:t>
            </w:r>
          </w:p>
          <w:p w14:paraId="26AB3BDA" w14:textId="77777777" w:rsidR="0053527F" w:rsidRPr="00FB5B21" w:rsidRDefault="0053527F" w:rsidP="0053527F">
            <w:pPr>
              <w:pStyle w:val="a5"/>
              <w:jc w:val="both"/>
              <w:rPr>
                <w:b/>
                <w:bCs/>
                <w:sz w:val="22"/>
                <w:szCs w:val="22"/>
              </w:rPr>
            </w:pPr>
            <w:r w:rsidRPr="00FB5B21">
              <w:rPr>
                <w:b/>
                <w:bCs/>
                <w:sz w:val="22"/>
                <w:szCs w:val="22"/>
              </w:rPr>
              <w:t>Организационный момент.</w:t>
            </w:r>
          </w:p>
          <w:p w14:paraId="7680F657" w14:textId="1223E534" w:rsidR="0053527F" w:rsidRPr="00FB5B21" w:rsidRDefault="0053527F" w:rsidP="0053527F">
            <w:pPr>
              <w:jc w:val="both"/>
              <w:rPr>
                <w:rStyle w:val="a3"/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Цель: мотивация учебной деятельности посредством создания ситуации успеха</w:t>
            </w:r>
          </w:p>
        </w:tc>
        <w:tc>
          <w:tcPr>
            <w:tcW w:w="2792" w:type="dxa"/>
          </w:tcPr>
          <w:p w14:paraId="04591684" w14:textId="768CB1B2" w:rsidR="003D761B" w:rsidRPr="00FB5B21" w:rsidRDefault="0053527F" w:rsidP="0053527F">
            <w:pPr>
              <w:pStyle w:val="a5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-</w:t>
            </w:r>
            <w:r w:rsidR="003D761B" w:rsidRPr="00FB5B21">
              <w:rPr>
                <w:sz w:val="22"/>
                <w:szCs w:val="22"/>
              </w:rPr>
              <w:t>Мы сегодня должны быть готовыми к очень серьезной работе, будь внимательным, обдумывай свои ответы, не волнуйся, если будешь ошибаться, вместе придем к верному ответу.</w:t>
            </w:r>
          </w:p>
          <w:p w14:paraId="6A3D8E8A" w14:textId="295A32BC" w:rsidR="0053527F" w:rsidRPr="00FB5B21" w:rsidRDefault="0053527F" w:rsidP="0053527F">
            <w:pPr>
              <w:pStyle w:val="a5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Пожелаем друг другу удачи. Проведём урок под девизом: «У нас всё получится».</w:t>
            </w:r>
          </w:p>
          <w:p w14:paraId="4C774F88" w14:textId="77777777" w:rsidR="0053527F" w:rsidRPr="00FB5B21" w:rsidRDefault="0053527F" w:rsidP="0053527F">
            <w:pPr>
              <w:jc w:val="both"/>
              <w:rPr>
                <w:rStyle w:val="a3"/>
                <w:sz w:val="22"/>
                <w:szCs w:val="22"/>
              </w:rPr>
            </w:pPr>
          </w:p>
        </w:tc>
        <w:tc>
          <w:tcPr>
            <w:tcW w:w="2128" w:type="dxa"/>
          </w:tcPr>
          <w:p w14:paraId="1832EBDA" w14:textId="65712F56" w:rsidR="0053527F" w:rsidRPr="00FB5B21" w:rsidRDefault="0053527F" w:rsidP="0053527F">
            <w:pPr>
              <w:jc w:val="both"/>
              <w:rPr>
                <w:rStyle w:val="a3"/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Настраивается на урок.</w:t>
            </w:r>
          </w:p>
        </w:tc>
        <w:tc>
          <w:tcPr>
            <w:tcW w:w="2236" w:type="dxa"/>
          </w:tcPr>
          <w:p w14:paraId="02A51B41" w14:textId="77777777" w:rsidR="00B4634E" w:rsidRPr="00FB5B21" w:rsidRDefault="00B4634E" w:rsidP="00B4634E">
            <w:pPr>
              <w:snapToGrid w:val="0"/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  <w:u w:val="single"/>
              </w:rPr>
              <w:t>Личностные:</w:t>
            </w:r>
          </w:p>
          <w:p w14:paraId="131343EA" w14:textId="5D3BDBB0" w:rsidR="00B4634E" w:rsidRPr="00FB5B21" w:rsidRDefault="00B4634E" w:rsidP="00B4634E">
            <w:pPr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-эмоционально</w:t>
            </w:r>
            <w:r w:rsidR="00F56F5C" w:rsidRPr="00FB5B21">
              <w:rPr>
                <w:sz w:val="22"/>
                <w:szCs w:val="22"/>
              </w:rPr>
              <w:t>е</w:t>
            </w:r>
            <w:r w:rsidRPr="00FB5B21">
              <w:rPr>
                <w:sz w:val="22"/>
                <w:szCs w:val="22"/>
              </w:rPr>
              <w:t xml:space="preserve"> настраива</w:t>
            </w:r>
            <w:r w:rsidR="00F56F5C" w:rsidRPr="00FB5B21">
              <w:rPr>
                <w:sz w:val="22"/>
                <w:szCs w:val="22"/>
              </w:rPr>
              <w:t>ние</w:t>
            </w:r>
            <w:r w:rsidRPr="00FB5B21">
              <w:rPr>
                <w:sz w:val="22"/>
                <w:szCs w:val="22"/>
              </w:rPr>
              <w:t xml:space="preserve"> на урок;</w:t>
            </w:r>
          </w:p>
          <w:p w14:paraId="65211D6F" w14:textId="4D748A7A" w:rsidR="00B4634E" w:rsidRPr="00FB5B21" w:rsidRDefault="00B4634E" w:rsidP="00B4634E">
            <w:pPr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-включ</w:t>
            </w:r>
            <w:r w:rsidR="00F56F5C" w:rsidRPr="00FB5B21">
              <w:rPr>
                <w:sz w:val="22"/>
                <w:szCs w:val="22"/>
              </w:rPr>
              <w:t>ение</w:t>
            </w:r>
            <w:r w:rsidRPr="00FB5B21">
              <w:rPr>
                <w:sz w:val="22"/>
                <w:szCs w:val="22"/>
              </w:rPr>
              <w:t xml:space="preserve"> в учебную деятельность.</w:t>
            </w:r>
          </w:p>
          <w:p w14:paraId="4273095C" w14:textId="77777777" w:rsidR="00B4634E" w:rsidRPr="00FB5B21" w:rsidRDefault="00B4634E" w:rsidP="00B4634E">
            <w:pPr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  <w:u w:val="single"/>
              </w:rPr>
              <w:t>Регулятивные:</w:t>
            </w:r>
          </w:p>
          <w:p w14:paraId="523AE6B0" w14:textId="2BDC8F28" w:rsidR="00B4634E" w:rsidRPr="00FB5B21" w:rsidRDefault="00B4634E" w:rsidP="00B4634E">
            <w:pPr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-организ</w:t>
            </w:r>
            <w:r w:rsidR="00F56F5C" w:rsidRPr="00FB5B21">
              <w:rPr>
                <w:sz w:val="22"/>
                <w:szCs w:val="22"/>
              </w:rPr>
              <w:t>ация</w:t>
            </w:r>
            <w:r w:rsidRPr="00FB5B21">
              <w:rPr>
                <w:sz w:val="22"/>
                <w:szCs w:val="22"/>
              </w:rPr>
              <w:t xml:space="preserve"> свое</w:t>
            </w:r>
            <w:r w:rsidR="00F56F5C" w:rsidRPr="00FB5B21">
              <w:rPr>
                <w:sz w:val="22"/>
                <w:szCs w:val="22"/>
              </w:rPr>
              <w:t>го</w:t>
            </w:r>
            <w:r w:rsidRPr="00FB5B21">
              <w:rPr>
                <w:sz w:val="22"/>
                <w:szCs w:val="22"/>
              </w:rPr>
              <w:t xml:space="preserve"> рабоче</w:t>
            </w:r>
            <w:r w:rsidR="00F56F5C" w:rsidRPr="00FB5B21">
              <w:rPr>
                <w:sz w:val="22"/>
                <w:szCs w:val="22"/>
              </w:rPr>
              <w:t>го</w:t>
            </w:r>
            <w:r w:rsidRPr="00FB5B21">
              <w:rPr>
                <w:sz w:val="22"/>
                <w:szCs w:val="22"/>
              </w:rPr>
              <w:t xml:space="preserve"> мест</w:t>
            </w:r>
            <w:r w:rsidR="00F56F5C" w:rsidRPr="00FB5B21">
              <w:rPr>
                <w:sz w:val="22"/>
                <w:szCs w:val="22"/>
              </w:rPr>
              <w:t>а</w:t>
            </w:r>
            <w:r w:rsidRPr="00FB5B21">
              <w:rPr>
                <w:sz w:val="22"/>
                <w:szCs w:val="22"/>
              </w:rPr>
              <w:t>.</w:t>
            </w:r>
          </w:p>
          <w:p w14:paraId="38B0C6BA" w14:textId="77777777" w:rsidR="00B4634E" w:rsidRPr="00FB5B21" w:rsidRDefault="00B4634E" w:rsidP="00B4634E">
            <w:pPr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  <w:u w:val="single"/>
              </w:rPr>
              <w:t>Коммуникативные:</w:t>
            </w:r>
          </w:p>
          <w:p w14:paraId="09981028" w14:textId="77777777" w:rsidR="0053527F" w:rsidRPr="00FB5B21" w:rsidRDefault="00B4634E" w:rsidP="00B4634E">
            <w:pPr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-соблюд</w:t>
            </w:r>
            <w:r w:rsidR="00F56F5C" w:rsidRPr="00FB5B21">
              <w:rPr>
                <w:sz w:val="22"/>
                <w:szCs w:val="22"/>
              </w:rPr>
              <w:t>ение</w:t>
            </w:r>
            <w:r w:rsidRPr="00FB5B21">
              <w:rPr>
                <w:sz w:val="22"/>
                <w:szCs w:val="22"/>
              </w:rPr>
              <w:t xml:space="preserve"> нормы речевого этикета</w:t>
            </w:r>
            <w:r w:rsidR="00145A0C" w:rsidRPr="00FB5B21">
              <w:rPr>
                <w:sz w:val="22"/>
                <w:szCs w:val="22"/>
              </w:rPr>
              <w:t>.</w:t>
            </w:r>
          </w:p>
          <w:p w14:paraId="748EBCB2" w14:textId="40013697" w:rsidR="00145A0C" w:rsidRPr="00FB5B21" w:rsidRDefault="00145A0C" w:rsidP="00B4634E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</w:tr>
      <w:tr w:rsidR="00E3368F" w:rsidRPr="00FB5B21" w14:paraId="6C40DBC6" w14:textId="77777777" w:rsidTr="00E3368F">
        <w:tc>
          <w:tcPr>
            <w:tcW w:w="2183" w:type="dxa"/>
          </w:tcPr>
          <w:p w14:paraId="532546D5" w14:textId="7CFFDCDA" w:rsidR="00225098" w:rsidRPr="00FB5B21" w:rsidRDefault="00225098" w:rsidP="00225098">
            <w:pPr>
              <w:pStyle w:val="a5"/>
              <w:jc w:val="both"/>
              <w:rPr>
                <w:b/>
                <w:bCs/>
                <w:sz w:val="22"/>
                <w:szCs w:val="22"/>
              </w:rPr>
            </w:pPr>
            <w:r w:rsidRPr="00FB5B21">
              <w:rPr>
                <w:b/>
                <w:bCs/>
                <w:sz w:val="22"/>
                <w:szCs w:val="22"/>
              </w:rPr>
              <w:t>2.</w:t>
            </w:r>
          </w:p>
          <w:p w14:paraId="581B359D" w14:textId="4DCBFA5F" w:rsidR="00225098" w:rsidRPr="00FB5B21" w:rsidRDefault="00624972" w:rsidP="00225098">
            <w:pPr>
              <w:pStyle w:val="a5"/>
              <w:jc w:val="both"/>
              <w:rPr>
                <w:b/>
                <w:bCs/>
                <w:sz w:val="22"/>
                <w:szCs w:val="22"/>
              </w:rPr>
            </w:pPr>
            <w:r w:rsidRPr="00FB5B21">
              <w:rPr>
                <w:b/>
                <w:bCs/>
                <w:sz w:val="22"/>
                <w:szCs w:val="22"/>
              </w:rPr>
              <w:t>Этап мотивации знаний</w:t>
            </w:r>
            <w:r w:rsidR="00225098" w:rsidRPr="00FB5B21">
              <w:rPr>
                <w:b/>
                <w:bCs/>
                <w:sz w:val="22"/>
                <w:szCs w:val="22"/>
              </w:rPr>
              <w:t xml:space="preserve"> с помощью приема «яркого пятна»</w:t>
            </w:r>
            <w:r w:rsidRPr="00FB5B21">
              <w:rPr>
                <w:b/>
                <w:bCs/>
                <w:sz w:val="22"/>
                <w:szCs w:val="22"/>
              </w:rPr>
              <w:t>.</w:t>
            </w:r>
          </w:p>
          <w:p w14:paraId="26E4B8E1" w14:textId="568AE9DD" w:rsidR="00225098" w:rsidRPr="00FB5B21" w:rsidRDefault="00225098" w:rsidP="00624972">
            <w:pPr>
              <w:widowControl/>
              <w:suppressAutoHyphens w:val="0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 xml:space="preserve">Цель: </w:t>
            </w:r>
            <w:r w:rsidR="00624972" w:rsidRPr="00FB5B21">
              <w:rPr>
                <w:sz w:val="22"/>
                <w:szCs w:val="22"/>
              </w:rPr>
              <w:t>создание условий для возникновения внутренней потребности включения в деятельность,</w:t>
            </w:r>
          </w:p>
          <w:p w14:paraId="2F955858" w14:textId="310FFF90" w:rsidR="00225098" w:rsidRPr="00FB5B21" w:rsidRDefault="00225098" w:rsidP="00225098">
            <w:pPr>
              <w:pStyle w:val="a5"/>
              <w:jc w:val="both"/>
              <w:rPr>
                <w:b/>
                <w:bCs/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согласова</w:t>
            </w:r>
            <w:r w:rsidR="00624972" w:rsidRPr="00FB5B21">
              <w:rPr>
                <w:sz w:val="22"/>
                <w:szCs w:val="22"/>
              </w:rPr>
              <w:t>ние</w:t>
            </w:r>
            <w:r w:rsidRPr="00FB5B21">
              <w:rPr>
                <w:sz w:val="22"/>
                <w:szCs w:val="22"/>
              </w:rPr>
              <w:t xml:space="preserve"> </w:t>
            </w:r>
            <w:r w:rsidR="00624972" w:rsidRPr="00FB5B21">
              <w:rPr>
                <w:sz w:val="22"/>
                <w:szCs w:val="22"/>
              </w:rPr>
              <w:t>темы и задач урока.</w:t>
            </w:r>
          </w:p>
          <w:p w14:paraId="01B0146C" w14:textId="4980FDDF" w:rsidR="0053527F" w:rsidRPr="00FB5B21" w:rsidRDefault="0053527F" w:rsidP="003D761B">
            <w:pPr>
              <w:jc w:val="both"/>
              <w:rPr>
                <w:rStyle w:val="a3"/>
                <w:sz w:val="22"/>
                <w:szCs w:val="22"/>
              </w:rPr>
            </w:pPr>
          </w:p>
        </w:tc>
        <w:tc>
          <w:tcPr>
            <w:tcW w:w="2792" w:type="dxa"/>
          </w:tcPr>
          <w:p w14:paraId="1404CE1B" w14:textId="77777777" w:rsidR="00560BC7" w:rsidRDefault="003D761B" w:rsidP="003D761B">
            <w:pPr>
              <w:jc w:val="both"/>
              <w:rPr>
                <w:rStyle w:val="a3"/>
              </w:rPr>
            </w:pPr>
            <w:r w:rsidRPr="00FB5B21">
              <w:rPr>
                <w:rStyle w:val="a3"/>
                <w:sz w:val="22"/>
                <w:szCs w:val="22"/>
              </w:rPr>
              <w:t>1.</w:t>
            </w:r>
            <w:r w:rsidR="00225098" w:rsidRPr="00FB5B21">
              <w:rPr>
                <w:rStyle w:val="a3"/>
                <w:sz w:val="22"/>
                <w:szCs w:val="22"/>
              </w:rPr>
              <w:t xml:space="preserve"> </w:t>
            </w:r>
            <w:r w:rsidR="00560BC7">
              <w:rPr>
                <w:rStyle w:val="a3"/>
                <w:sz w:val="22"/>
                <w:szCs w:val="22"/>
              </w:rPr>
              <w:t>Р</w:t>
            </w:r>
            <w:r w:rsidR="00560BC7">
              <w:rPr>
                <w:rStyle w:val="a3"/>
              </w:rPr>
              <w:t xml:space="preserve">абота в ПервоЛого. </w:t>
            </w:r>
          </w:p>
          <w:p w14:paraId="71911627" w14:textId="6811F585" w:rsidR="0053527F" w:rsidRPr="00FB5B21" w:rsidRDefault="00560BC7" w:rsidP="003D761B">
            <w:pPr>
              <w:jc w:val="both"/>
              <w:rPr>
                <w:rStyle w:val="a3"/>
                <w:sz w:val="22"/>
                <w:szCs w:val="22"/>
              </w:rPr>
            </w:pPr>
            <w:r>
              <w:rPr>
                <w:rStyle w:val="a3"/>
              </w:rPr>
              <w:t>1 слайд.</w:t>
            </w:r>
          </w:p>
          <w:p w14:paraId="4104A4F0" w14:textId="77777777" w:rsidR="005472A6" w:rsidRDefault="006105B6" w:rsidP="006105B6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rStyle w:val="a3"/>
                <w:b w:val="0"/>
                <w:bCs w:val="0"/>
                <w:sz w:val="22"/>
                <w:szCs w:val="22"/>
              </w:rPr>
              <w:t>- Мы на информатике приготовили интерактивную открытку к 23 февраля, включи светофорную кнопку анимации и скажи</w:t>
            </w:r>
            <w:r w:rsidR="003D761B" w:rsidRPr="00FB5B21">
              <w:rPr>
                <w:color w:val="4B4B4B"/>
                <w:sz w:val="22"/>
                <w:szCs w:val="22"/>
              </w:rPr>
              <w:t xml:space="preserve">, что объединяет все эти объекты? </w:t>
            </w:r>
          </w:p>
          <w:p w14:paraId="097B349D" w14:textId="77777777" w:rsidR="005472A6" w:rsidRDefault="005472A6" w:rsidP="006105B6">
            <w:pPr>
              <w:jc w:val="both"/>
              <w:rPr>
                <w:color w:val="4B4B4B"/>
              </w:rPr>
            </w:pPr>
            <w:r w:rsidRPr="005472A6">
              <w:rPr>
                <w:b/>
                <w:bCs/>
                <w:color w:val="4B4B4B"/>
              </w:rPr>
              <w:t>2 слайд</w:t>
            </w:r>
            <w:r>
              <w:rPr>
                <w:color w:val="4B4B4B"/>
              </w:rPr>
              <w:t>.</w:t>
            </w:r>
          </w:p>
          <w:p w14:paraId="7ACE631A" w14:textId="0716D220" w:rsidR="006105B6" w:rsidRPr="00FB5B21" w:rsidRDefault="003D761B" w:rsidP="006105B6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>- Как думае</w:t>
            </w:r>
            <w:r w:rsidR="006105B6" w:rsidRPr="00FB5B21">
              <w:rPr>
                <w:color w:val="4B4B4B"/>
                <w:sz w:val="22"/>
                <w:szCs w:val="22"/>
              </w:rPr>
              <w:t>шь</w:t>
            </w:r>
            <w:r w:rsidRPr="00FB5B21">
              <w:rPr>
                <w:color w:val="4B4B4B"/>
                <w:sz w:val="22"/>
                <w:szCs w:val="22"/>
              </w:rPr>
              <w:t xml:space="preserve">, </w:t>
            </w:r>
            <w:r w:rsidR="006105B6" w:rsidRPr="00FB5B21">
              <w:rPr>
                <w:color w:val="4B4B4B"/>
                <w:sz w:val="22"/>
                <w:szCs w:val="22"/>
              </w:rPr>
              <w:t>какие задачи</w:t>
            </w:r>
            <w:r w:rsidRPr="00FB5B21">
              <w:rPr>
                <w:color w:val="4B4B4B"/>
                <w:sz w:val="22"/>
                <w:szCs w:val="22"/>
              </w:rPr>
              <w:t xml:space="preserve"> мы будем </w:t>
            </w:r>
            <w:r w:rsidR="006105B6" w:rsidRPr="00FB5B21">
              <w:rPr>
                <w:color w:val="4B4B4B"/>
                <w:sz w:val="22"/>
                <w:szCs w:val="22"/>
              </w:rPr>
              <w:t xml:space="preserve">решать </w:t>
            </w:r>
            <w:r w:rsidRPr="00FB5B21">
              <w:rPr>
                <w:color w:val="4B4B4B"/>
                <w:sz w:val="22"/>
                <w:szCs w:val="22"/>
              </w:rPr>
              <w:t xml:space="preserve">сегодня на уроке? </w:t>
            </w:r>
            <w:r w:rsidR="005472A6">
              <w:rPr>
                <w:color w:val="4B4B4B"/>
                <w:sz w:val="22"/>
                <w:szCs w:val="22"/>
              </w:rPr>
              <w:t>Сформулируй тему урока.</w:t>
            </w:r>
          </w:p>
          <w:p w14:paraId="6F61B25C" w14:textId="35B22267" w:rsidR="00BB5E1F" w:rsidRPr="00FB5B21" w:rsidRDefault="003D761B" w:rsidP="006105B6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>- Где нам может пригодиться умение решать задачи на движение?</w:t>
            </w:r>
          </w:p>
          <w:p w14:paraId="01E8A758" w14:textId="77777777" w:rsidR="00560BC7" w:rsidRDefault="00560BC7" w:rsidP="006105B6">
            <w:pPr>
              <w:jc w:val="both"/>
              <w:rPr>
                <w:b/>
                <w:bCs/>
                <w:color w:val="4B4B4B"/>
                <w:sz w:val="22"/>
                <w:szCs w:val="22"/>
              </w:rPr>
            </w:pPr>
          </w:p>
          <w:p w14:paraId="0DDEAC8D" w14:textId="221DD1E7" w:rsidR="00225098" w:rsidRPr="00FB5B21" w:rsidRDefault="005472A6" w:rsidP="006105B6">
            <w:pPr>
              <w:jc w:val="both"/>
              <w:rPr>
                <w:b/>
                <w:bCs/>
                <w:color w:val="4B4B4B"/>
                <w:sz w:val="22"/>
                <w:szCs w:val="22"/>
              </w:rPr>
            </w:pPr>
            <w:r>
              <w:rPr>
                <w:b/>
                <w:bCs/>
                <w:color w:val="4B4B4B"/>
                <w:sz w:val="22"/>
                <w:szCs w:val="22"/>
              </w:rPr>
              <w:t>3</w:t>
            </w:r>
            <w:r w:rsidR="00560BC7">
              <w:rPr>
                <w:b/>
                <w:bCs/>
                <w:color w:val="4B4B4B"/>
                <w:sz w:val="22"/>
                <w:szCs w:val="22"/>
              </w:rPr>
              <w:t xml:space="preserve"> слайд.</w:t>
            </w:r>
          </w:p>
          <w:p w14:paraId="030F8866" w14:textId="068C64D8" w:rsidR="005472A6" w:rsidRPr="00FB5B21" w:rsidRDefault="003D761B" w:rsidP="00225098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> </w:t>
            </w:r>
            <w:r w:rsidR="00225098" w:rsidRPr="00FB5B21">
              <w:rPr>
                <w:rStyle w:val="a3"/>
                <w:b w:val="0"/>
                <w:bCs w:val="0"/>
                <w:sz w:val="22"/>
                <w:szCs w:val="22"/>
              </w:rPr>
              <w:t>- Тему ты сформулировал правильно, теперь определимся с задачами урока.</w:t>
            </w:r>
          </w:p>
          <w:p w14:paraId="5B0C1D31" w14:textId="6942C139" w:rsidR="003D761B" w:rsidRPr="00FB5B21" w:rsidRDefault="00225098" w:rsidP="00225098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  <w:r w:rsidRPr="00FB5B21">
              <w:rPr>
                <w:rStyle w:val="a3"/>
                <w:b w:val="0"/>
                <w:bCs w:val="0"/>
                <w:sz w:val="22"/>
                <w:szCs w:val="22"/>
              </w:rPr>
              <w:t>- Для этого из всех предложенных задач оставь только подходящие к теме, лишние удали.</w:t>
            </w:r>
          </w:p>
        </w:tc>
        <w:tc>
          <w:tcPr>
            <w:tcW w:w="2128" w:type="dxa"/>
          </w:tcPr>
          <w:p w14:paraId="7FBFC91A" w14:textId="0DF7DFD2" w:rsidR="006105B6" w:rsidRPr="00FB5B21" w:rsidRDefault="006105B6" w:rsidP="006105B6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>(На экране движущиеся объекты: военная техника). </w:t>
            </w:r>
          </w:p>
          <w:p w14:paraId="61185210" w14:textId="77777777" w:rsidR="00560BC7" w:rsidRDefault="00560BC7" w:rsidP="006105B6">
            <w:pPr>
              <w:jc w:val="both"/>
              <w:rPr>
                <w:color w:val="4B4B4B"/>
                <w:sz w:val="22"/>
                <w:szCs w:val="22"/>
              </w:rPr>
            </w:pPr>
          </w:p>
          <w:p w14:paraId="71F79BAB" w14:textId="17638CAC" w:rsidR="006105B6" w:rsidRPr="00FB5B21" w:rsidRDefault="006105B6" w:rsidP="006105B6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>-Все объекты двигаются.</w:t>
            </w:r>
          </w:p>
          <w:p w14:paraId="13A326B6" w14:textId="77777777" w:rsidR="00560BC7" w:rsidRDefault="00560BC7" w:rsidP="006105B6">
            <w:pPr>
              <w:jc w:val="both"/>
              <w:rPr>
                <w:color w:val="4B4B4B"/>
                <w:sz w:val="22"/>
                <w:szCs w:val="22"/>
              </w:rPr>
            </w:pPr>
          </w:p>
          <w:p w14:paraId="20DF9738" w14:textId="77777777" w:rsidR="00560BC7" w:rsidRDefault="00560BC7" w:rsidP="006105B6">
            <w:pPr>
              <w:jc w:val="both"/>
              <w:rPr>
                <w:color w:val="4B4B4B"/>
                <w:sz w:val="22"/>
                <w:szCs w:val="22"/>
              </w:rPr>
            </w:pPr>
          </w:p>
          <w:p w14:paraId="20EE9571" w14:textId="77777777" w:rsidR="00560BC7" w:rsidRDefault="00560BC7" w:rsidP="006105B6">
            <w:pPr>
              <w:jc w:val="both"/>
              <w:rPr>
                <w:color w:val="4B4B4B"/>
                <w:sz w:val="22"/>
                <w:szCs w:val="22"/>
              </w:rPr>
            </w:pPr>
          </w:p>
          <w:p w14:paraId="0D07E21E" w14:textId="77777777" w:rsidR="005472A6" w:rsidRDefault="005472A6" w:rsidP="006105B6">
            <w:pPr>
              <w:jc w:val="both"/>
              <w:rPr>
                <w:color w:val="4B4B4B"/>
                <w:sz w:val="22"/>
                <w:szCs w:val="22"/>
              </w:rPr>
            </w:pPr>
          </w:p>
          <w:p w14:paraId="0190EBBD" w14:textId="569E2BEC" w:rsidR="006105B6" w:rsidRPr="00FB5B21" w:rsidRDefault="006105B6" w:rsidP="006105B6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> -Решать задачи на движение. </w:t>
            </w:r>
          </w:p>
          <w:p w14:paraId="08EDF98F" w14:textId="77777777" w:rsidR="00560BC7" w:rsidRDefault="00560BC7" w:rsidP="006105B6">
            <w:pPr>
              <w:jc w:val="both"/>
              <w:rPr>
                <w:color w:val="4B4B4B"/>
                <w:sz w:val="22"/>
                <w:szCs w:val="22"/>
              </w:rPr>
            </w:pPr>
          </w:p>
          <w:p w14:paraId="168E6568" w14:textId="77777777" w:rsidR="00560BC7" w:rsidRDefault="006105B6" w:rsidP="006105B6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>-В жизни. Чтобы не опаздывать на встречи, спланировать время выхода, рассчитать скорость движения</w:t>
            </w:r>
            <w:r w:rsidR="00225098" w:rsidRPr="00FB5B21">
              <w:rPr>
                <w:color w:val="4B4B4B"/>
                <w:sz w:val="22"/>
                <w:szCs w:val="22"/>
              </w:rPr>
              <w:t>.</w:t>
            </w:r>
            <w:r w:rsidR="00225098" w:rsidRPr="00FB5B21">
              <w:rPr>
                <w:rStyle w:val="a3"/>
                <w:b w:val="0"/>
                <w:bCs w:val="0"/>
                <w:sz w:val="22"/>
                <w:szCs w:val="22"/>
              </w:rPr>
              <w:t xml:space="preserve"> </w:t>
            </w:r>
          </w:p>
          <w:p w14:paraId="589FE700" w14:textId="77777777" w:rsidR="00560BC7" w:rsidRDefault="00560BC7" w:rsidP="006105B6">
            <w:pPr>
              <w:jc w:val="both"/>
              <w:rPr>
                <w:rStyle w:val="a3"/>
                <w:b w:val="0"/>
                <w:bCs w:val="0"/>
              </w:rPr>
            </w:pPr>
          </w:p>
          <w:p w14:paraId="55C01FC6" w14:textId="77777777" w:rsidR="00560BC7" w:rsidRDefault="00560BC7" w:rsidP="006105B6">
            <w:pPr>
              <w:jc w:val="both"/>
              <w:rPr>
                <w:rStyle w:val="a3"/>
                <w:b w:val="0"/>
                <w:bCs w:val="0"/>
              </w:rPr>
            </w:pPr>
          </w:p>
          <w:p w14:paraId="7AC8D636" w14:textId="096DD63A" w:rsidR="0053527F" w:rsidRPr="00FB5B21" w:rsidRDefault="00225098" w:rsidP="006105B6">
            <w:pPr>
              <w:jc w:val="both"/>
              <w:rPr>
                <w:rStyle w:val="a3"/>
                <w:sz w:val="22"/>
                <w:szCs w:val="22"/>
              </w:rPr>
            </w:pPr>
            <w:r w:rsidRPr="00FB5B21">
              <w:rPr>
                <w:rStyle w:val="a3"/>
                <w:b w:val="0"/>
                <w:bCs w:val="0"/>
                <w:sz w:val="22"/>
                <w:szCs w:val="22"/>
              </w:rPr>
              <w:t>Знакомится с задачами урока, выбирает нужные, обосновывает свой выбор.</w:t>
            </w:r>
          </w:p>
        </w:tc>
        <w:tc>
          <w:tcPr>
            <w:tcW w:w="2236" w:type="dxa"/>
          </w:tcPr>
          <w:p w14:paraId="7D484BAB" w14:textId="1464ACB4" w:rsidR="00B4634E" w:rsidRPr="00FB5B21" w:rsidRDefault="00D150EE" w:rsidP="00B4634E">
            <w:pPr>
              <w:snapToGrid w:val="0"/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  <w:u w:val="single"/>
              </w:rPr>
              <w:t>Познавательные</w:t>
            </w:r>
            <w:r w:rsidR="00B4634E" w:rsidRPr="00FB5B21">
              <w:rPr>
                <w:sz w:val="22"/>
                <w:szCs w:val="22"/>
                <w:u w:val="single"/>
              </w:rPr>
              <w:t>:</w:t>
            </w:r>
          </w:p>
          <w:p w14:paraId="2AEE789E" w14:textId="2DD7A8BE" w:rsidR="00F56F5C" w:rsidRPr="00FB5B21" w:rsidRDefault="00F56F5C" w:rsidP="00D150EE">
            <w:pPr>
              <w:pStyle w:val="a6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-</w:t>
            </w:r>
            <w:r w:rsidR="00D150EE" w:rsidRPr="00FB5B21">
              <w:rPr>
                <w:sz w:val="22"/>
                <w:szCs w:val="22"/>
              </w:rPr>
              <w:t xml:space="preserve">самостоятельное выделение и формулирование познавательной цели, </w:t>
            </w:r>
          </w:p>
          <w:p w14:paraId="34C5ABBE" w14:textId="19961606" w:rsidR="00B4634E" w:rsidRPr="00FB5B21" w:rsidRDefault="00F56F5C" w:rsidP="00D150EE">
            <w:pPr>
              <w:pStyle w:val="a6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-</w:t>
            </w:r>
            <w:r w:rsidR="00D150EE" w:rsidRPr="00FB5B21">
              <w:rPr>
                <w:sz w:val="22"/>
                <w:szCs w:val="22"/>
              </w:rPr>
              <w:t>анализ объектов с целью выделения признаков.</w:t>
            </w:r>
          </w:p>
          <w:p w14:paraId="2928EE63" w14:textId="77777777" w:rsidR="00B4634E" w:rsidRPr="00FB5B21" w:rsidRDefault="00B4634E" w:rsidP="00B4634E">
            <w:pPr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  <w:u w:val="single"/>
              </w:rPr>
              <w:t>Регулятивные:</w:t>
            </w:r>
          </w:p>
          <w:p w14:paraId="47805CE6" w14:textId="28A8E28C" w:rsidR="00B4634E" w:rsidRPr="00FB5B21" w:rsidRDefault="009519DF" w:rsidP="00D150EE">
            <w:pPr>
              <w:widowControl/>
              <w:suppressAutoHyphens w:val="0"/>
              <w:rPr>
                <w:sz w:val="22"/>
                <w:szCs w:val="22"/>
              </w:rPr>
            </w:pPr>
            <w:r w:rsidRPr="00FB5B21">
              <w:rPr>
                <w:rStyle w:val="aa"/>
                <w:i w:val="0"/>
                <w:iCs w:val="0"/>
                <w:sz w:val="22"/>
                <w:szCs w:val="22"/>
              </w:rPr>
              <w:t>-</w:t>
            </w:r>
            <w:r w:rsidR="00D150EE" w:rsidRPr="00FB5B21">
              <w:rPr>
                <w:rStyle w:val="aa"/>
                <w:i w:val="0"/>
                <w:iCs w:val="0"/>
                <w:sz w:val="22"/>
                <w:szCs w:val="22"/>
              </w:rPr>
              <w:t>целеполагание</w:t>
            </w:r>
            <w:r w:rsidR="00D150EE" w:rsidRPr="00FB5B21">
              <w:rPr>
                <w:sz w:val="22"/>
                <w:szCs w:val="22"/>
              </w:rPr>
              <w:t> как постановка учебной задачи на основании соотнесения того, что уже известно и усвоено учащимися, и того, что ещё неизвестно.</w:t>
            </w:r>
          </w:p>
          <w:p w14:paraId="717B22DF" w14:textId="77777777" w:rsidR="00B4634E" w:rsidRPr="00FB5B21" w:rsidRDefault="00B4634E" w:rsidP="00B4634E">
            <w:pPr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  <w:u w:val="single"/>
              </w:rPr>
              <w:t>Коммуникативные:</w:t>
            </w:r>
          </w:p>
          <w:p w14:paraId="0C5D04FF" w14:textId="1EAB74EE" w:rsidR="00B4634E" w:rsidRPr="00FB5B21" w:rsidRDefault="009519DF" w:rsidP="00F56F5C">
            <w:pPr>
              <w:widowControl/>
              <w:suppressAutoHyphens w:val="0"/>
              <w:jc w:val="both"/>
              <w:rPr>
                <w:sz w:val="22"/>
                <w:szCs w:val="22"/>
              </w:rPr>
            </w:pPr>
            <w:r w:rsidRPr="00FB5B21">
              <w:rPr>
                <w:rStyle w:val="aa"/>
                <w:i w:val="0"/>
                <w:iCs w:val="0"/>
                <w:sz w:val="22"/>
                <w:szCs w:val="22"/>
              </w:rPr>
              <w:t>-</w:t>
            </w:r>
            <w:r w:rsidR="00F56F5C" w:rsidRPr="00FB5B21">
              <w:rPr>
                <w:rStyle w:val="aa"/>
                <w:i w:val="0"/>
                <w:iCs w:val="0"/>
                <w:sz w:val="22"/>
                <w:szCs w:val="22"/>
              </w:rPr>
              <w:t>планирование учебного сотрудничества с</w:t>
            </w:r>
            <w:r w:rsidR="00F56F5C" w:rsidRPr="00FB5B21">
              <w:rPr>
                <w:i/>
                <w:iCs/>
                <w:sz w:val="22"/>
                <w:szCs w:val="22"/>
              </w:rPr>
              <w:t> </w:t>
            </w:r>
            <w:r w:rsidR="00F56F5C" w:rsidRPr="00FB5B21">
              <w:rPr>
                <w:sz w:val="22"/>
                <w:szCs w:val="22"/>
              </w:rPr>
              <w:t>учителем.</w:t>
            </w:r>
          </w:p>
          <w:p w14:paraId="32B18F6D" w14:textId="17FB6562" w:rsidR="0017055B" w:rsidRPr="00FB5B21" w:rsidRDefault="0017055B" w:rsidP="00F56F5C">
            <w:pPr>
              <w:widowControl/>
              <w:suppressAutoHyphens w:val="0"/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  <w:u w:val="single"/>
              </w:rPr>
              <w:t>Личностные:</w:t>
            </w:r>
          </w:p>
          <w:p w14:paraId="305DF0DF" w14:textId="2ADECC7C" w:rsidR="0017055B" w:rsidRPr="00FB5B21" w:rsidRDefault="0017055B" w:rsidP="0017055B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осознание важность изучаемого материала;</w:t>
            </w:r>
          </w:p>
          <w:p w14:paraId="67A86B08" w14:textId="705C6A11" w:rsidR="0017055B" w:rsidRPr="00FB5B21" w:rsidRDefault="0017055B" w:rsidP="0017055B">
            <w:pPr>
              <w:widowControl/>
              <w:suppressAutoHyphens w:val="0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проявление активности при решении возникшей проблемы.</w:t>
            </w:r>
          </w:p>
          <w:p w14:paraId="05CEDEAA" w14:textId="77777777" w:rsidR="0053527F" w:rsidRPr="00FB5B21" w:rsidRDefault="0053527F" w:rsidP="00B4634E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</w:tr>
      <w:tr w:rsidR="00E3368F" w:rsidRPr="00FB5B21" w14:paraId="3CD15EF6" w14:textId="77777777" w:rsidTr="00E3368F">
        <w:tc>
          <w:tcPr>
            <w:tcW w:w="2183" w:type="dxa"/>
          </w:tcPr>
          <w:p w14:paraId="327B4F98" w14:textId="3B0AD932" w:rsidR="00225098" w:rsidRPr="00FB5B21" w:rsidRDefault="00B4634E" w:rsidP="00225098">
            <w:pPr>
              <w:pStyle w:val="a5"/>
              <w:jc w:val="both"/>
              <w:rPr>
                <w:b/>
                <w:bCs/>
                <w:sz w:val="22"/>
                <w:szCs w:val="22"/>
              </w:rPr>
            </w:pPr>
            <w:r w:rsidRPr="00FB5B21">
              <w:rPr>
                <w:b/>
                <w:bCs/>
                <w:sz w:val="22"/>
                <w:szCs w:val="22"/>
              </w:rPr>
              <w:t>3</w:t>
            </w:r>
            <w:r w:rsidR="00225098" w:rsidRPr="00FB5B21">
              <w:rPr>
                <w:b/>
                <w:bCs/>
                <w:sz w:val="22"/>
                <w:szCs w:val="22"/>
              </w:rPr>
              <w:t>. Актуализация знаний.</w:t>
            </w:r>
          </w:p>
          <w:p w14:paraId="08DC0C33" w14:textId="77777777" w:rsidR="00F2674E" w:rsidRPr="00FB5B21" w:rsidRDefault="00225098" w:rsidP="00225098">
            <w:pPr>
              <w:pStyle w:val="a5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 xml:space="preserve">Цель: </w:t>
            </w:r>
          </w:p>
          <w:p w14:paraId="39245F4F" w14:textId="77777777" w:rsidR="00F2674E" w:rsidRPr="00FB5B21" w:rsidRDefault="00F2674E" w:rsidP="00F2674E">
            <w:pPr>
              <w:widowControl/>
              <w:suppressAutoHyphens w:val="0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 xml:space="preserve">организовать повторение и знаковую фиксацию </w:t>
            </w:r>
            <w:r w:rsidRPr="00FB5B21">
              <w:rPr>
                <w:sz w:val="22"/>
                <w:szCs w:val="22"/>
              </w:rPr>
              <w:lastRenderedPageBreak/>
              <w:t>способов действий, запланированных для рефлексивного анализа учащимися</w:t>
            </w:r>
          </w:p>
          <w:p w14:paraId="0F3C27BB" w14:textId="3240A1AE" w:rsidR="0053527F" w:rsidRPr="00FB5B21" w:rsidRDefault="00225098" w:rsidP="00225098">
            <w:pPr>
              <w:pStyle w:val="a5"/>
              <w:jc w:val="both"/>
              <w:rPr>
                <w:rStyle w:val="a3"/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знан</w:t>
            </w:r>
            <w:r w:rsidR="00F2674E" w:rsidRPr="00FB5B21">
              <w:rPr>
                <w:sz w:val="22"/>
                <w:szCs w:val="22"/>
              </w:rPr>
              <w:t>ий</w:t>
            </w:r>
            <w:r w:rsidRPr="00FB5B21">
              <w:rPr>
                <w:sz w:val="22"/>
                <w:szCs w:val="22"/>
              </w:rPr>
              <w:t xml:space="preserve"> о величинах</w:t>
            </w:r>
            <w:r w:rsidR="00F2674E" w:rsidRPr="00FB5B21">
              <w:rPr>
                <w:sz w:val="22"/>
                <w:szCs w:val="22"/>
              </w:rPr>
              <w:t xml:space="preserve">, </w:t>
            </w:r>
            <w:r w:rsidRPr="00FB5B21">
              <w:rPr>
                <w:sz w:val="22"/>
                <w:szCs w:val="22"/>
              </w:rPr>
              <w:t>уточнить формулы S,</w:t>
            </w:r>
            <w:r w:rsidR="009553B6" w:rsidRPr="00FB5B21">
              <w:rPr>
                <w:sz w:val="22"/>
                <w:szCs w:val="22"/>
              </w:rPr>
              <w:t xml:space="preserve"> </w:t>
            </w:r>
            <w:r w:rsidRPr="00FB5B21">
              <w:rPr>
                <w:sz w:val="22"/>
                <w:szCs w:val="22"/>
              </w:rPr>
              <w:t>V,</w:t>
            </w:r>
            <w:r w:rsidR="009553B6" w:rsidRPr="00FB5B21">
              <w:rPr>
                <w:sz w:val="22"/>
                <w:szCs w:val="22"/>
              </w:rPr>
              <w:t xml:space="preserve"> </w:t>
            </w:r>
            <w:r w:rsidRPr="00FB5B21">
              <w:rPr>
                <w:sz w:val="22"/>
                <w:szCs w:val="22"/>
              </w:rPr>
              <w:t xml:space="preserve">t; </w:t>
            </w:r>
          </w:p>
        </w:tc>
        <w:tc>
          <w:tcPr>
            <w:tcW w:w="2792" w:type="dxa"/>
          </w:tcPr>
          <w:p w14:paraId="4032721A" w14:textId="4528C8C6" w:rsidR="00B02F80" w:rsidRDefault="00225098" w:rsidP="00F55F8B">
            <w:pPr>
              <w:jc w:val="both"/>
              <w:rPr>
                <w:rStyle w:val="a3"/>
                <w:sz w:val="22"/>
                <w:szCs w:val="22"/>
              </w:rPr>
            </w:pPr>
            <w:r w:rsidRPr="00FB5B21">
              <w:rPr>
                <w:rStyle w:val="a3"/>
                <w:sz w:val="22"/>
                <w:szCs w:val="22"/>
              </w:rPr>
              <w:lastRenderedPageBreak/>
              <w:t xml:space="preserve">1. </w:t>
            </w:r>
            <w:r w:rsidR="00F55F8B" w:rsidRPr="00FB5B21">
              <w:rPr>
                <w:rStyle w:val="a3"/>
                <w:sz w:val="22"/>
                <w:szCs w:val="22"/>
              </w:rPr>
              <w:t>Найти среди множества величин только те, которые относятся к задачам на движение.</w:t>
            </w:r>
          </w:p>
          <w:p w14:paraId="48AB3B55" w14:textId="1F48C48A" w:rsidR="00C843FB" w:rsidRPr="00FB5B21" w:rsidRDefault="00C843FB" w:rsidP="00F55F8B">
            <w:pPr>
              <w:jc w:val="both"/>
              <w:rPr>
                <w:rStyle w:val="a3"/>
                <w:sz w:val="22"/>
                <w:szCs w:val="22"/>
              </w:rPr>
            </w:pPr>
            <w:r>
              <w:rPr>
                <w:rStyle w:val="a3"/>
                <w:sz w:val="22"/>
                <w:szCs w:val="22"/>
              </w:rPr>
              <w:t>4 слайд.</w:t>
            </w:r>
          </w:p>
          <w:p w14:paraId="7727CD6A" w14:textId="77777777" w:rsidR="00EE0B28" w:rsidRDefault="00225098" w:rsidP="00F55F8B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rStyle w:val="a3"/>
                <w:sz w:val="22"/>
                <w:szCs w:val="22"/>
              </w:rPr>
              <w:t>-</w:t>
            </w:r>
            <w:r w:rsidR="00F55F8B" w:rsidRPr="00FB5B21">
              <w:rPr>
                <w:color w:val="4B4B4B"/>
                <w:sz w:val="22"/>
                <w:szCs w:val="22"/>
              </w:rPr>
              <w:t xml:space="preserve">Какие величины </w:t>
            </w:r>
            <w:r w:rsidR="00F55F8B" w:rsidRPr="00FB5B21">
              <w:rPr>
                <w:color w:val="4B4B4B"/>
                <w:sz w:val="22"/>
                <w:szCs w:val="22"/>
              </w:rPr>
              <w:lastRenderedPageBreak/>
              <w:t xml:space="preserve">используются в задачах на движение? </w:t>
            </w:r>
          </w:p>
          <w:p w14:paraId="5EBD32AC" w14:textId="39146185" w:rsidR="009553B6" w:rsidRPr="00EE0B28" w:rsidRDefault="00F55F8B" w:rsidP="00F55F8B">
            <w:pPr>
              <w:jc w:val="both"/>
              <w:rPr>
                <w:b/>
                <w:bCs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>-</w:t>
            </w:r>
            <w:r w:rsidR="006307BD">
              <w:rPr>
                <w:color w:val="4B4B4B"/>
                <w:sz w:val="22"/>
                <w:szCs w:val="22"/>
              </w:rPr>
              <w:t>Вспомним, ка</w:t>
            </w:r>
            <w:r w:rsidRPr="00FB5B21">
              <w:rPr>
                <w:color w:val="4B4B4B"/>
                <w:sz w:val="22"/>
                <w:szCs w:val="22"/>
              </w:rPr>
              <w:t>кой буквой обозначается расстояние?  </w:t>
            </w:r>
            <w:r w:rsidRPr="00FB5B21">
              <w:rPr>
                <w:color w:val="4B4B4B"/>
                <w:sz w:val="22"/>
                <w:szCs w:val="22"/>
              </w:rPr>
              <w:br/>
              <w:t xml:space="preserve">-Как его найти? </w:t>
            </w:r>
          </w:p>
          <w:p w14:paraId="080903F8" w14:textId="1BBD2225" w:rsidR="009553B6" w:rsidRPr="00FB5B21" w:rsidRDefault="00F55F8B" w:rsidP="00F55F8B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 xml:space="preserve">-Какой буквой обозначается скорость? </w:t>
            </w:r>
          </w:p>
          <w:p w14:paraId="5586E914" w14:textId="77777777" w:rsidR="009553B6" w:rsidRPr="00FB5B21" w:rsidRDefault="00F55F8B" w:rsidP="00F55F8B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 xml:space="preserve">-Как ее найти? </w:t>
            </w:r>
          </w:p>
          <w:p w14:paraId="3E4FB2AA" w14:textId="41D39E89" w:rsidR="00225098" w:rsidRPr="00FB5B21" w:rsidRDefault="00F55F8B" w:rsidP="00F55F8B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 xml:space="preserve">-Какой буквой обозначается время? </w:t>
            </w:r>
            <w:r w:rsidRPr="00FB5B21">
              <w:rPr>
                <w:color w:val="4B4B4B"/>
                <w:sz w:val="22"/>
                <w:szCs w:val="22"/>
              </w:rPr>
              <w:br/>
              <w:t xml:space="preserve">-Как его найти? </w:t>
            </w:r>
          </w:p>
          <w:p w14:paraId="6E75D757" w14:textId="39D32230" w:rsidR="009553B6" w:rsidRPr="00FB5B21" w:rsidRDefault="009553B6" w:rsidP="00F55F8B">
            <w:pPr>
              <w:jc w:val="both"/>
              <w:rPr>
                <w:color w:val="4B4B4B"/>
                <w:sz w:val="22"/>
                <w:szCs w:val="22"/>
              </w:rPr>
            </w:pPr>
          </w:p>
          <w:p w14:paraId="73D34F65" w14:textId="0C99CC3B" w:rsidR="009553B6" w:rsidRPr="00FB5B21" w:rsidRDefault="009553B6" w:rsidP="00F55F8B">
            <w:pPr>
              <w:jc w:val="both"/>
              <w:rPr>
                <w:color w:val="4B4B4B"/>
                <w:sz w:val="22"/>
                <w:szCs w:val="22"/>
              </w:rPr>
            </w:pPr>
          </w:p>
          <w:p w14:paraId="033CB4B3" w14:textId="4AECF285" w:rsidR="009553B6" w:rsidRPr="00FB5B21" w:rsidRDefault="009553B6" w:rsidP="00F55F8B">
            <w:pPr>
              <w:jc w:val="both"/>
              <w:rPr>
                <w:color w:val="4B4B4B"/>
                <w:sz w:val="22"/>
                <w:szCs w:val="22"/>
              </w:rPr>
            </w:pPr>
          </w:p>
          <w:p w14:paraId="7F20BAB2" w14:textId="7B504545" w:rsidR="009553B6" w:rsidRPr="00FB5B21" w:rsidRDefault="009553B6" w:rsidP="00F55F8B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>- Уточни смысл величин S</w:t>
            </w:r>
            <w:r w:rsidR="006A2E9C" w:rsidRPr="00FB5B21">
              <w:rPr>
                <w:color w:val="4B4B4B"/>
                <w:sz w:val="22"/>
                <w:szCs w:val="22"/>
              </w:rPr>
              <w:t xml:space="preserve"> и </w:t>
            </w:r>
            <w:r w:rsidRPr="00FB5B21">
              <w:rPr>
                <w:color w:val="4B4B4B"/>
                <w:sz w:val="22"/>
                <w:szCs w:val="22"/>
              </w:rPr>
              <w:t>V</w:t>
            </w:r>
            <w:r w:rsidR="006A2E9C" w:rsidRPr="00FB5B21">
              <w:rPr>
                <w:color w:val="4B4B4B"/>
                <w:sz w:val="22"/>
                <w:szCs w:val="22"/>
              </w:rPr>
              <w:t>.</w:t>
            </w:r>
            <w:r w:rsidRPr="00FB5B21">
              <w:rPr>
                <w:color w:val="4B4B4B"/>
                <w:sz w:val="22"/>
                <w:szCs w:val="22"/>
              </w:rPr>
              <w:t> </w:t>
            </w:r>
          </w:p>
          <w:p w14:paraId="70959650" w14:textId="35B478F1" w:rsidR="009553B6" w:rsidRPr="00FB5B21" w:rsidRDefault="009553B6" w:rsidP="00F55F8B">
            <w:pPr>
              <w:jc w:val="both"/>
              <w:rPr>
                <w:color w:val="4B4B4B"/>
                <w:sz w:val="22"/>
                <w:szCs w:val="22"/>
              </w:rPr>
            </w:pPr>
          </w:p>
          <w:p w14:paraId="67909562" w14:textId="30BFB6A8" w:rsidR="009553B6" w:rsidRPr="00FB5B21" w:rsidRDefault="009553B6" w:rsidP="00F55F8B">
            <w:pPr>
              <w:jc w:val="both"/>
              <w:rPr>
                <w:color w:val="4B4B4B"/>
                <w:sz w:val="22"/>
                <w:szCs w:val="22"/>
              </w:rPr>
            </w:pPr>
          </w:p>
          <w:p w14:paraId="45CF0DA4" w14:textId="334B38C7" w:rsidR="009553B6" w:rsidRPr="00FB5B21" w:rsidRDefault="009553B6" w:rsidP="00F55F8B">
            <w:pPr>
              <w:jc w:val="both"/>
              <w:rPr>
                <w:color w:val="4B4B4B"/>
                <w:sz w:val="22"/>
                <w:szCs w:val="22"/>
              </w:rPr>
            </w:pPr>
          </w:p>
          <w:p w14:paraId="11CCDA86" w14:textId="3ED917D3" w:rsidR="006A2E9C" w:rsidRPr="00FB5B21" w:rsidRDefault="006A2E9C" w:rsidP="00F55F8B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128" w:type="dxa"/>
          </w:tcPr>
          <w:p w14:paraId="2FBBF8EB" w14:textId="77777777" w:rsidR="00F55F8B" w:rsidRPr="00FB5B21" w:rsidRDefault="00F55F8B" w:rsidP="00B02F80">
            <w:pPr>
              <w:jc w:val="both"/>
              <w:rPr>
                <w:rStyle w:val="a3"/>
                <w:sz w:val="22"/>
                <w:szCs w:val="22"/>
              </w:rPr>
            </w:pPr>
          </w:p>
          <w:p w14:paraId="05ABC5D7" w14:textId="07781A0A" w:rsidR="00F55F8B" w:rsidRPr="00FB5B21" w:rsidRDefault="00B02F80" w:rsidP="00B02F80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rStyle w:val="a3"/>
                <w:b w:val="0"/>
                <w:bCs w:val="0"/>
                <w:sz w:val="22"/>
                <w:szCs w:val="22"/>
              </w:rPr>
              <w:t>-</w:t>
            </w:r>
            <w:r w:rsidR="00EE0B28">
              <w:rPr>
                <w:rStyle w:val="a3"/>
                <w:b w:val="0"/>
                <w:bCs w:val="0"/>
                <w:sz w:val="22"/>
                <w:szCs w:val="22"/>
              </w:rPr>
              <w:t>Выделяют и передвигают в рамку величины: р</w:t>
            </w:r>
            <w:r w:rsidR="00F55F8B" w:rsidRPr="00FB5B21">
              <w:rPr>
                <w:color w:val="4B4B4B"/>
                <w:sz w:val="22"/>
                <w:szCs w:val="22"/>
              </w:rPr>
              <w:t xml:space="preserve">асстояние, скорость, время. </w:t>
            </w:r>
          </w:p>
          <w:p w14:paraId="5268A799" w14:textId="77777777" w:rsidR="00F55F8B" w:rsidRPr="00FB5B21" w:rsidRDefault="00F55F8B" w:rsidP="00B02F80">
            <w:pPr>
              <w:jc w:val="both"/>
              <w:rPr>
                <w:color w:val="4B4B4B"/>
                <w:sz w:val="22"/>
                <w:szCs w:val="22"/>
              </w:rPr>
            </w:pPr>
          </w:p>
          <w:p w14:paraId="579AE537" w14:textId="2D645955" w:rsidR="00F55F8B" w:rsidRPr="00FB5B21" w:rsidRDefault="00F55F8B" w:rsidP="00B02F80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>-Расстояние равно скорости, умноженной на время. </w:t>
            </w:r>
          </w:p>
          <w:p w14:paraId="3656DB20" w14:textId="77777777" w:rsidR="00F55F8B" w:rsidRPr="00FB5B21" w:rsidRDefault="00F55F8B" w:rsidP="00B02F80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>S =V ∙ t </w:t>
            </w:r>
          </w:p>
          <w:p w14:paraId="6A594691" w14:textId="66525627" w:rsidR="009553B6" w:rsidRPr="00FB5B21" w:rsidRDefault="009553B6" w:rsidP="00B02F80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>-</w:t>
            </w:r>
            <w:r w:rsidR="00F55F8B" w:rsidRPr="00FB5B21">
              <w:rPr>
                <w:color w:val="4B4B4B"/>
                <w:sz w:val="22"/>
                <w:szCs w:val="22"/>
              </w:rPr>
              <w:t>Скорость равна расстоянию, деленному на время.</w:t>
            </w:r>
            <w:r w:rsidR="00F55F8B" w:rsidRPr="00FB5B21">
              <w:rPr>
                <w:color w:val="4B4B4B"/>
                <w:sz w:val="22"/>
                <w:szCs w:val="22"/>
              </w:rPr>
              <w:br/>
              <w:t xml:space="preserve">V = </w:t>
            </w:r>
            <w:proofErr w:type="gramStart"/>
            <w:r w:rsidR="00F55F8B" w:rsidRPr="00FB5B21">
              <w:rPr>
                <w:color w:val="4B4B4B"/>
                <w:sz w:val="22"/>
                <w:szCs w:val="22"/>
              </w:rPr>
              <w:t>S</w:t>
            </w:r>
            <w:r w:rsidRPr="00FB5B21">
              <w:rPr>
                <w:color w:val="4B4B4B"/>
                <w:sz w:val="22"/>
                <w:szCs w:val="22"/>
              </w:rPr>
              <w:t xml:space="preserve"> </w:t>
            </w:r>
            <w:r w:rsidR="00F55F8B" w:rsidRPr="00FB5B21">
              <w:rPr>
                <w:color w:val="4B4B4B"/>
                <w:sz w:val="22"/>
                <w:szCs w:val="22"/>
              </w:rPr>
              <w:t>:</w:t>
            </w:r>
            <w:proofErr w:type="gramEnd"/>
            <w:r w:rsidR="00F55F8B" w:rsidRPr="00FB5B21">
              <w:rPr>
                <w:color w:val="4B4B4B"/>
                <w:sz w:val="22"/>
                <w:szCs w:val="22"/>
              </w:rPr>
              <w:t xml:space="preserve"> t </w:t>
            </w:r>
          </w:p>
          <w:p w14:paraId="57A4D121" w14:textId="77777777" w:rsidR="0053527F" w:rsidRPr="00FB5B21" w:rsidRDefault="009553B6" w:rsidP="00B02F80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>-Время движения равно расстоянию, деленному на скорость. </w:t>
            </w:r>
            <w:r w:rsidRPr="00FB5B21">
              <w:rPr>
                <w:color w:val="4B4B4B"/>
                <w:sz w:val="22"/>
                <w:szCs w:val="22"/>
              </w:rPr>
              <w:br/>
              <w:t xml:space="preserve">t = </w:t>
            </w:r>
            <w:proofErr w:type="gramStart"/>
            <w:r w:rsidRPr="00FB5B21">
              <w:rPr>
                <w:color w:val="4B4B4B"/>
                <w:sz w:val="22"/>
                <w:szCs w:val="22"/>
              </w:rPr>
              <w:t>S :</w:t>
            </w:r>
            <w:proofErr w:type="gramEnd"/>
            <w:r w:rsidRPr="00FB5B21">
              <w:rPr>
                <w:color w:val="4B4B4B"/>
                <w:sz w:val="22"/>
                <w:szCs w:val="22"/>
              </w:rPr>
              <w:t xml:space="preserve"> V </w:t>
            </w:r>
          </w:p>
          <w:p w14:paraId="731B9BFD" w14:textId="51870CB5" w:rsidR="006A2E9C" w:rsidRPr="00FB5B21" w:rsidRDefault="006A2E9C" w:rsidP="006A2E9C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>S = весь пройденный путь за все потраченное на него время.</w:t>
            </w:r>
          </w:p>
          <w:p w14:paraId="136AC28A" w14:textId="77777777" w:rsidR="00C449F6" w:rsidRPr="00FB5B21" w:rsidRDefault="006A2E9C" w:rsidP="0096790E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>V = пройденный путь за определенную единицу времени.</w:t>
            </w:r>
          </w:p>
          <w:p w14:paraId="7AE7F2E2" w14:textId="5AABFF37" w:rsidR="00145A0C" w:rsidRPr="00FB5B21" w:rsidRDefault="00145A0C" w:rsidP="0096790E">
            <w:pPr>
              <w:jc w:val="both"/>
              <w:rPr>
                <w:rStyle w:val="a3"/>
                <w:b w:val="0"/>
                <w:bCs w:val="0"/>
                <w:color w:val="4B4B4B"/>
                <w:sz w:val="22"/>
                <w:szCs w:val="22"/>
              </w:rPr>
            </w:pPr>
          </w:p>
        </w:tc>
        <w:tc>
          <w:tcPr>
            <w:tcW w:w="2236" w:type="dxa"/>
          </w:tcPr>
          <w:p w14:paraId="2A3B3339" w14:textId="393FC3DD" w:rsidR="00B4634E" w:rsidRPr="00FB5B21" w:rsidRDefault="00F56F5C" w:rsidP="009519DF">
            <w:pPr>
              <w:snapToGrid w:val="0"/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  <w:u w:val="single"/>
              </w:rPr>
              <w:lastRenderedPageBreak/>
              <w:t>Познавательные</w:t>
            </w:r>
            <w:r w:rsidR="00B4634E" w:rsidRPr="00FB5B21">
              <w:rPr>
                <w:sz w:val="22"/>
                <w:szCs w:val="22"/>
                <w:u w:val="single"/>
              </w:rPr>
              <w:t>:</w:t>
            </w:r>
          </w:p>
          <w:p w14:paraId="5280AF77" w14:textId="2DD854CE" w:rsidR="00BC780C" w:rsidRPr="00FB5B21" w:rsidRDefault="00BC780C" w:rsidP="009519DF">
            <w:pPr>
              <w:snapToGrid w:val="0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Самостоятельное формулирование задач урока;</w:t>
            </w:r>
          </w:p>
          <w:p w14:paraId="2A56A136" w14:textId="68633F1F" w:rsidR="00F56F5C" w:rsidRPr="00FB5B21" w:rsidRDefault="00F56F5C" w:rsidP="009519DF">
            <w:pPr>
              <w:widowControl/>
              <w:suppressAutoHyphens w:val="0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lastRenderedPageBreak/>
              <w:t>установление причинно-следственных связей</w:t>
            </w:r>
            <w:r w:rsidR="009519DF" w:rsidRPr="00FB5B21">
              <w:rPr>
                <w:sz w:val="22"/>
                <w:szCs w:val="22"/>
              </w:rPr>
              <w:t>,</w:t>
            </w:r>
            <w:r w:rsidRPr="00FB5B21">
              <w:rPr>
                <w:sz w:val="22"/>
                <w:szCs w:val="22"/>
              </w:rPr>
              <w:t> </w:t>
            </w:r>
          </w:p>
          <w:p w14:paraId="3C28E64D" w14:textId="46A86F68" w:rsidR="00B4634E" w:rsidRPr="00FB5B21" w:rsidRDefault="00F56F5C" w:rsidP="009519DF">
            <w:pPr>
              <w:pStyle w:val="a6"/>
              <w:spacing w:before="0" w:beforeAutospacing="0" w:after="0" w:afterAutospacing="0"/>
              <w:jc w:val="both"/>
              <w:rPr>
                <w:i/>
                <w:iCs/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общеучебные действия</w:t>
            </w:r>
            <w:r w:rsidRPr="00FB5B21">
              <w:rPr>
                <w:i/>
                <w:iCs/>
                <w:sz w:val="22"/>
                <w:szCs w:val="22"/>
              </w:rPr>
              <w:t> </w:t>
            </w:r>
            <w:r w:rsidRPr="00FB5B21">
              <w:rPr>
                <w:rStyle w:val="aa"/>
                <w:i w:val="0"/>
                <w:iCs w:val="0"/>
                <w:sz w:val="22"/>
                <w:szCs w:val="22"/>
              </w:rPr>
              <w:t>постановки и решения проблем</w:t>
            </w:r>
            <w:r w:rsidR="009519DF" w:rsidRPr="00FB5B21">
              <w:rPr>
                <w:rStyle w:val="aa"/>
                <w:i w:val="0"/>
                <w:iCs w:val="0"/>
                <w:sz w:val="22"/>
                <w:szCs w:val="22"/>
              </w:rPr>
              <w:t>.</w:t>
            </w:r>
          </w:p>
          <w:p w14:paraId="570B97F8" w14:textId="794DFDE3" w:rsidR="00BC780C" w:rsidRPr="00FB5B21" w:rsidRDefault="00B4634E" w:rsidP="009519DF">
            <w:pPr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  <w:u w:val="single"/>
              </w:rPr>
              <w:t>Регулятивные:</w:t>
            </w:r>
          </w:p>
          <w:p w14:paraId="1A0EE574" w14:textId="53102E1A" w:rsidR="00B4634E" w:rsidRPr="00FB5B21" w:rsidRDefault="009519DF" w:rsidP="009519DF">
            <w:pPr>
              <w:widowControl/>
              <w:suppressAutoHyphens w:val="0"/>
              <w:jc w:val="both"/>
              <w:rPr>
                <w:sz w:val="22"/>
                <w:szCs w:val="22"/>
              </w:rPr>
            </w:pPr>
            <w:r w:rsidRPr="00FB5B21">
              <w:rPr>
                <w:rStyle w:val="aa"/>
                <w:i w:val="0"/>
                <w:iCs w:val="0"/>
                <w:sz w:val="22"/>
                <w:szCs w:val="22"/>
              </w:rPr>
              <w:t>прогнозирование</w:t>
            </w:r>
            <w:r w:rsidRPr="00FB5B21">
              <w:rPr>
                <w:i/>
                <w:iCs/>
                <w:sz w:val="22"/>
                <w:szCs w:val="22"/>
              </w:rPr>
              <w:t> </w:t>
            </w:r>
            <w:r w:rsidR="00145A0C" w:rsidRPr="00FB5B21">
              <w:rPr>
                <w:i/>
                <w:iCs/>
                <w:sz w:val="22"/>
                <w:szCs w:val="22"/>
              </w:rPr>
              <w:t>–</w:t>
            </w:r>
            <w:r w:rsidRPr="00FB5B21">
              <w:rPr>
                <w:sz w:val="22"/>
                <w:szCs w:val="22"/>
              </w:rPr>
              <w:t xml:space="preserve"> предвосхищение</w:t>
            </w:r>
            <w:r w:rsidR="00145A0C" w:rsidRPr="00FB5B21">
              <w:rPr>
                <w:sz w:val="22"/>
                <w:szCs w:val="22"/>
              </w:rPr>
              <w:t xml:space="preserve"> </w:t>
            </w:r>
            <w:r w:rsidRPr="00FB5B21">
              <w:rPr>
                <w:sz w:val="22"/>
                <w:szCs w:val="22"/>
              </w:rPr>
              <w:t>результата и уровня усвоения знаний.</w:t>
            </w:r>
          </w:p>
          <w:p w14:paraId="3C070C2A" w14:textId="77777777" w:rsidR="00B4634E" w:rsidRPr="00FB5B21" w:rsidRDefault="00B4634E" w:rsidP="009519DF">
            <w:pPr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  <w:u w:val="single"/>
              </w:rPr>
              <w:t>Коммуникативные:</w:t>
            </w:r>
          </w:p>
          <w:p w14:paraId="2BA0B39F" w14:textId="77777777" w:rsidR="0053527F" w:rsidRPr="00FB5B21" w:rsidRDefault="009519DF" w:rsidP="00387097">
            <w:pPr>
              <w:widowControl/>
              <w:suppressAutoHyphens w:val="0"/>
              <w:jc w:val="both"/>
              <w:rPr>
                <w:rStyle w:val="aa"/>
                <w:i w:val="0"/>
                <w:iCs w:val="0"/>
                <w:sz w:val="22"/>
                <w:szCs w:val="22"/>
              </w:rPr>
            </w:pPr>
            <w:r w:rsidRPr="00FB5B21">
              <w:rPr>
                <w:rStyle w:val="aa"/>
                <w:i w:val="0"/>
                <w:iCs w:val="0"/>
                <w:sz w:val="22"/>
                <w:szCs w:val="22"/>
              </w:rPr>
              <w:t>инициативное сотрудничество </w:t>
            </w:r>
            <w:r w:rsidR="00387097" w:rsidRPr="00FB5B21">
              <w:rPr>
                <w:rStyle w:val="aa"/>
                <w:i w:val="0"/>
                <w:iCs w:val="0"/>
                <w:sz w:val="22"/>
                <w:szCs w:val="22"/>
              </w:rPr>
              <w:t>с</w:t>
            </w:r>
            <w:r w:rsidR="00387097" w:rsidRPr="00FB5B21">
              <w:rPr>
                <w:rStyle w:val="aa"/>
                <w:sz w:val="22"/>
                <w:szCs w:val="22"/>
              </w:rPr>
              <w:t xml:space="preserve"> </w:t>
            </w:r>
            <w:r w:rsidR="00387097" w:rsidRPr="00FB5B21">
              <w:rPr>
                <w:rStyle w:val="aa"/>
                <w:i w:val="0"/>
                <w:iCs w:val="0"/>
                <w:sz w:val="22"/>
                <w:szCs w:val="22"/>
              </w:rPr>
              <w:t>учителем</w:t>
            </w:r>
            <w:r w:rsidR="0017055B" w:rsidRPr="00FB5B21">
              <w:rPr>
                <w:rStyle w:val="aa"/>
                <w:i w:val="0"/>
                <w:iCs w:val="0"/>
                <w:sz w:val="22"/>
                <w:szCs w:val="22"/>
              </w:rPr>
              <w:t>;</w:t>
            </w:r>
          </w:p>
          <w:p w14:paraId="4F179475" w14:textId="0695C217" w:rsidR="0017055B" w:rsidRPr="00FB5B21" w:rsidRDefault="0017055B" w:rsidP="0017055B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аргументирование своего мнения;</w:t>
            </w:r>
          </w:p>
          <w:p w14:paraId="2F5DCEC0" w14:textId="1D0303A5" w:rsidR="0017055B" w:rsidRPr="00FB5B21" w:rsidRDefault="0017055B" w:rsidP="0017055B">
            <w:pPr>
              <w:widowControl/>
              <w:suppressAutoHyphens w:val="0"/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- при необходимости изменение своей точки зрения.</w:t>
            </w:r>
          </w:p>
        </w:tc>
      </w:tr>
      <w:tr w:rsidR="00E3368F" w:rsidRPr="00FB5B21" w14:paraId="589FC80D" w14:textId="77777777" w:rsidTr="00E3368F">
        <w:tc>
          <w:tcPr>
            <w:tcW w:w="2183" w:type="dxa"/>
          </w:tcPr>
          <w:p w14:paraId="16D5BDD9" w14:textId="13433E1C" w:rsidR="00700A46" w:rsidRPr="00FB5B21" w:rsidRDefault="00B4634E" w:rsidP="00700A46">
            <w:pPr>
              <w:widowControl/>
              <w:suppressAutoHyphens w:val="0"/>
              <w:rPr>
                <w:rStyle w:val="a3"/>
                <w:sz w:val="22"/>
                <w:szCs w:val="22"/>
              </w:rPr>
            </w:pPr>
            <w:r w:rsidRPr="00FB5B21">
              <w:rPr>
                <w:rStyle w:val="a3"/>
                <w:sz w:val="22"/>
                <w:szCs w:val="22"/>
              </w:rPr>
              <w:lastRenderedPageBreak/>
              <w:t>4</w:t>
            </w:r>
            <w:r w:rsidR="00700A46" w:rsidRPr="00FB5B21">
              <w:rPr>
                <w:rStyle w:val="a3"/>
                <w:sz w:val="22"/>
                <w:szCs w:val="22"/>
              </w:rPr>
              <w:t>.</w:t>
            </w:r>
          </w:p>
          <w:p w14:paraId="03B58313" w14:textId="00FE067A" w:rsidR="00700A46" w:rsidRPr="00FB5B21" w:rsidRDefault="00700A46" w:rsidP="00700A46">
            <w:pPr>
              <w:widowControl/>
              <w:suppressAutoHyphens w:val="0"/>
              <w:rPr>
                <w:rStyle w:val="a3"/>
                <w:sz w:val="22"/>
                <w:szCs w:val="22"/>
              </w:rPr>
            </w:pPr>
            <w:r w:rsidRPr="00FB5B21">
              <w:rPr>
                <w:rStyle w:val="a3"/>
                <w:sz w:val="22"/>
                <w:szCs w:val="22"/>
              </w:rPr>
              <w:t>Этап локализации индивидуальных затруднений</w:t>
            </w:r>
          </w:p>
          <w:p w14:paraId="4012E983" w14:textId="64E463CD" w:rsidR="0096790E" w:rsidRPr="00FB5B21" w:rsidRDefault="0096790E" w:rsidP="0096790E">
            <w:pPr>
              <w:widowControl/>
              <w:suppressAutoHyphens w:val="0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Цель:</w:t>
            </w:r>
            <w:r w:rsidRPr="00FB5B21">
              <w:rPr>
                <w:rStyle w:val="a3"/>
                <w:sz w:val="22"/>
                <w:szCs w:val="22"/>
              </w:rPr>
              <w:t xml:space="preserve"> </w:t>
            </w:r>
            <w:r w:rsidRPr="00FB5B21">
              <w:rPr>
                <w:sz w:val="22"/>
                <w:szCs w:val="22"/>
              </w:rPr>
              <w:t>уточнение алгоритма исправления ошибок, который будет использоваться на данном уроке.</w:t>
            </w:r>
          </w:p>
          <w:p w14:paraId="2C4B2886" w14:textId="77777777" w:rsidR="0096790E" w:rsidRPr="00FB5B21" w:rsidRDefault="0096790E" w:rsidP="00700A46">
            <w:pPr>
              <w:widowControl/>
              <w:suppressAutoHyphens w:val="0"/>
              <w:rPr>
                <w:sz w:val="22"/>
                <w:szCs w:val="22"/>
              </w:rPr>
            </w:pPr>
          </w:p>
          <w:p w14:paraId="4734DA95" w14:textId="17EB21C5" w:rsidR="0053527F" w:rsidRPr="00FB5B21" w:rsidRDefault="0053527F" w:rsidP="00700A46">
            <w:pPr>
              <w:jc w:val="both"/>
              <w:rPr>
                <w:rStyle w:val="a3"/>
                <w:sz w:val="22"/>
                <w:szCs w:val="22"/>
              </w:rPr>
            </w:pPr>
          </w:p>
        </w:tc>
        <w:tc>
          <w:tcPr>
            <w:tcW w:w="2792" w:type="dxa"/>
          </w:tcPr>
          <w:p w14:paraId="5B8A112A" w14:textId="7AA86FDF" w:rsidR="0096790E" w:rsidRDefault="0096790E" w:rsidP="0096790E">
            <w:pPr>
              <w:jc w:val="both"/>
              <w:rPr>
                <w:b/>
                <w:bCs/>
                <w:color w:val="4B4B4B"/>
                <w:sz w:val="22"/>
                <w:szCs w:val="22"/>
              </w:rPr>
            </w:pPr>
            <w:r w:rsidRPr="00FB5B21">
              <w:rPr>
                <w:b/>
                <w:bCs/>
                <w:color w:val="4B4B4B"/>
                <w:sz w:val="22"/>
                <w:szCs w:val="22"/>
              </w:rPr>
              <w:t>1. Ра</w:t>
            </w:r>
            <w:r w:rsidR="00EE0B28">
              <w:rPr>
                <w:b/>
                <w:bCs/>
                <w:color w:val="4B4B4B"/>
                <w:sz w:val="22"/>
                <w:szCs w:val="22"/>
              </w:rPr>
              <w:t>спределить</w:t>
            </w:r>
            <w:r w:rsidRPr="00FB5B21">
              <w:rPr>
                <w:b/>
                <w:bCs/>
                <w:color w:val="4B4B4B"/>
                <w:sz w:val="22"/>
                <w:szCs w:val="22"/>
              </w:rPr>
              <w:t xml:space="preserve"> данные единицы измерения величин на три группы. </w:t>
            </w:r>
          </w:p>
          <w:p w14:paraId="2AD8C928" w14:textId="3B02886C" w:rsidR="00EE0B28" w:rsidRPr="00FB5B21" w:rsidRDefault="00EE0B28" w:rsidP="0096790E">
            <w:pPr>
              <w:jc w:val="both"/>
              <w:rPr>
                <w:b/>
                <w:bCs/>
                <w:color w:val="4B4B4B"/>
                <w:sz w:val="22"/>
                <w:szCs w:val="22"/>
              </w:rPr>
            </w:pPr>
            <w:r>
              <w:rPr>
                <w:b/>
                <w:bCs/>
                <w:color w:val="4B4B4B"/>
                <w:sz w:val="22"/>
                <w:szCs w:val="22"/>
              </w:rPr>
              <w:t>5 слайд.</w:t>
            </w:r>
          </w:p>
          <w:p w14:paraId="5AC16880" w14:textId="77777777" w:rsidR="0096790E" w:rsidRPr="00FB5B21" w:rsidRDefault="0096790E" w:rsidP="0096790E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b/>
                <w:bCs/>
                <w:color w:val="4B4B4B"/>
                <w:sz w:val="22"/>
                <w:szCs w:val="22"/>
              </w:rPr>
              <w:t xml:space="preserve">- </w:t>
            </w:r>
            <w:r w:rsidRPr="00FB5B21">
              <w:rPr>
                <w:color w:val="4B4B4B"/>
                <w:sz w:val="22"/>
                <w:szCs w:val="22"/>
              </w:rPr>
              <w:t>Раздели данные единицы измерения на три группы. </w:t>
            </w:r>
            <w:r w:rsidRPr="00FB5B21">
              <w:rPr>
                <w:color w:val="4B4B4B"/>
                <w:sz w:val="22"/>
                <w:szCs w:val="22"/>
              </w:rPr>
              <w:br/>
              <w:t>Км/мин мм сек неделя см м/сек и т.д. </w:t>
            </w:r>
          </w:p>
          <w:p w14:paraId="48D2D416" w14:textId="77777777" w:rsidR="0096790E" w:rsidRPr="00FB5B21" w:rsidRDefault="0096790E" w:rsidP="0096790E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 xml:space="preserve">- По какому признаку вы их разделили на 3 группы? </w:t>
            </w:r>
          </w:p>
          <w:p w14:paraId="5B1F24CF" w14:textId="77777777" w:rsidR="0096790E" w:rsidRPr="00FB5B21" w:rsidRDefault="0096790E" w:rsidP="0096790E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>- Какими еще единицами измерения можно добавить каждую группу? </w:t>
            </w:r>
          </w:p>
          <w:p w14:paraId="70904D54" w14:textId="77777777" w:rsidR="0096790E" w:rsidRPr="00FB5B21" w:rsidRDefault="0096790E" w:rsidP="0096790E">
            <w:pPr>
              <w:jc w:val="both"/>
              <w:rPr>
                <w:color w:val="4B4B4B"/>
                <w:sz w:val="22"/>
                <w:szCs w:val="22"/>
              </w:rPr>
            </w:pPr>
          </w:p>
          <w:p w14:paraId="6AF38932" w14:textId="108AD118" w:rsidR="0096790E" w:rsidRDefault="0096790E" w:rsidP="0096790E">
            <w:pPr>
              <w:jc w:val="both"/>
              <w:rPr>
                <w:b/>
                <w:bCs/>
                <w:color w:val="4B4B4B"/>
                <w:sz w:val="22"/>
                <w:szCs w:val="22"/>
              </w:rPr>
            </w:pPr>
            <w:r w:rsidRPr="00FB5B21">
              <w:rPr>
                <w:b/>
                <w:bCs/>
                <w:color w:val="4B4B4B"/>
                <w:sz w:val="22"/>
                <w:szCs w:val="22"/>
              </w:rPr>
              <w:t>2. Собрать формулы к задачам на движение.</w:t>
            </w:r>
          </w:p>
          <w:p w14:paraId="38843C31" w14:textId="24E7A891" w:rsidR="0065474C" w:rsidRPr="0065474C" w:rsidRDefault="0065474C" w:rsidP="0096790E">
            <w:pPr>
              <w:jc w:val="both"/>
              <w:rPr>
                <w:b/>
                <w:bCs/>
                <w:color w:val="4B4B4B"/>
                <w:sz w:val="22"/>
                <w:szCs w:val="22"/>
              </w:rPr>
            </w:pPr>
            <w:r w:rsidRPr="0065474C">
              <w:rPr>
                <w:b/>
                <w:bCs/>
                <w:color w:val="4B4B4B"/>
                <w:sz w:val="22"/>
                <w:szCs w:val="22"/>
              </w:rPr>
              <w:t>6 слайд.</w:t>
            </w:r>
          </w:p>
          <w:p w14:paraId="1BE342C5" w14:textId="77777777" w:rsidR="0096790E" w:rsidRPr="00FB5B21" w:rsidRDefault="0096790E" w:rsidP="0096790E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>- Каждая величина имеет свое буквенное обозначение, распредели их соответственно по величинам.</w:t>
            </w:r>
          </w:p>
          <w:p w14:paraId="78853FED" w14:textId="77777777" w:rsidR="0096790E" w:rsidRPr="00FB5B21" w:rsidRDefault="0096790E" w:rsidP="0096790E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>- Вспомни и собери формулы нахождения расстояния, скорости и времени.</w:t>
            </w:r>
          </w:p>
          <w:p w14:paraId="2AF2686D" w14:textId="77777777" w:rsidR="0096790E" w:rsidRPr="00FB5B21" w:rsidRDefault="0096790E" w:rsidP="0096790E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>- Сфотографируй формулы – это у нас будет эталоном, которым ты сможешь в последствии воспользоваться.</w:t>
            </w:r>
          </w:p>
          <w:p w14:paraId="54D40AB7" w14:textId="77777777" w:rsidR="0096790E" w:rsidRPr="00FB5B21" w:rsidRDefault="0096790E" w:rsidP="0096790E">
            <w:pPr>
              <w:jc w:val="both"/>
              <w:rPr>
                <w:color w:val="4B4B4B"/>
                <w:sz w:val="22"/>
                <w:szCs w:val="22"/>
              </w:rPr>
            </w:pPr>
          </w:p>
          <w:p w14:paraId="51B27074" w14:textId="77777777" w:rsidR="0053527F" w:rsidRPr="00FB5B21" w:rsidRDefault="0053527F" w:rsidP="0096790E">
            <w:pPr>
              <w:jc w:val="both"/>
              <w:rPr>
                <w:rStyle w:val="a3"/>
                <w:sz w:val="22"/>
                <w:szCs w:val="22"/>
              </w:rPr>
            </w:pPr>
          </w:p>
        </w:tc>
        <w:tc>
          <w:tcPr>
            <w:tcW w:w="2128" w:type="dxa"/>
          </w:tcPr>
          <w:p w14:paraId="2B58F758" w14:textId="77777777" w:rsidR="0096790E" w:rsidRPr="00FB5B21" w:rsidRDefault="0096790E" w:rsidP="0096790E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lastRenderedPageBreak/>
              <w:t>-Единицы измерения расстояния, скорости, времени. </w:t>
            </w:r>
          </w:p>
          <w:p w14:paraId="0F15A784" w14:textId="77777777" w:rsidR="0096790E" w:rsidRPr="00FB5B21" w:rsidRDefault="0096790E" w:rsidP="0096790E">
            <w:pPr>
              <w:pStyle w:val="a5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-Расстояние: мм, дм, дм, м, км.</w:t>
            </w:r>
          </w:p>
          <w:p w14:paraId="4CC81D70" w14:textId="77777777" w:rsidR="0096790E" w:rsidRPr="00FB5B21" w:rsidRDefault="0096790E" w:rsidP="0096790E">
            <w:pPr>
              <w:pStyle w:val="a5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 xml:space="preserve">-Время: сек., мин., ч., </w:t>
            </w:r>
            <w:proofErr w:type="spellStart"/>
            <w:r w:rsidRPr="00FB5B21">
              <w:rPr>
                <w:sz w:val="22"/>
                <w:szCs w:val="22"/>
              </w:rPr>
              <w:t>сут</w:t>
            </w:r>
            <w:proofErr w:type="spellEnd"/>
            <w:r w:rsidRPr="00FB5B21">
              <w:rPr>
                <w:sz w:val="22"/>
                <w:szCs w:val="22"/>
              </w:rPr>
              <w:t>., год.</w:t>
            </w:r>
          </w:p>
          <w:p w14:paraId="341E2B27" w14:textId="77777777" w:rsidR="0096790E" w:rsidRPr="00FB5B21" w:rsidRDefault="0096790E" w:rsidP="0096790E">
            <w:pPr>
              <w:pStyle w:val="a5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-Скорость: мм/сек., дм/мин., м/сек., м/мин., км/ч.</w:t>
            </w:r>
          </w:p>
          <w:p w14:paraId="4CA5DE66" w14:textId="77777777" w:rsidR="0053527F" w:rsidRPr="00FB5B21" w:rsidRDefault="0053527F" w:rsidP="0096790E">
            <w:pPr>
              <w:jc w:val="both"/>
              <w:rPr>
                <w:rStyle w:val="a3"/>
                <w:sz w:val="22"/>
                <w:szCs w:val="22"/>
              </w:rPr>
            </w:pPr>
          </w:p>
          <w:p w14:paraId="69FBC3AD" w14:textId="77777777" w:rsidR="0096790E" w:rsidRPr="00FB5B21" w:rsidRDefault="0096790E" w:rsidP="0096790E">
            <w:pPr>
              <w:jc w:val="both"/>
              <w:rPr>
                <w:rStyle w:val="a3"/>
                <w:sz w:val="22"/>
                <w:szCs w:val="22"/>
              </w:rPr>
            </w:pPr>
          </w:p>
          <w:p w14:paraId="4ECAFD83" w14:textId="77777777" w:rsidR="0096790E" w:rsidRPr="00FB5B21" w:rsidRDefault="0096790E" w:rsidP="0096790E">
            <w:pPr>
              <w:jc w:val="both"/>
              <w:rPr>
                <w:rStyle w:val="a3"/>
                <w:sz w:val="22"/>
                <w:szCs w:val="22"/>
              </w:rPr>
            </w:pPr>
          </w:p>
          <w:p w14:paraId="5C6C5D89" w14:textId="3004837C" w:rsidR="0096790E" w:rsidRPr="00FB5B21" w:rsidRDefault="0096790E" w:rsidP="0096790E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  <w:r w:rsidRPr="00FB5B21">
              <w:rPr>
                <w:rStyle w:val="a3"/>
                <w:b w:val="0"/>
                <w:bCs w:val="0"/>
                <w:sz w:val="22"/>
                <w:szCs w:val="22"/>
              </w:rPr>
              <w:t>Эталон в виде формул:</w:t>
            </w:r>
          </w:p>
          <w:p w14:paraId="444D2D88" w14:textId="77777777" w:rsidR="0096790E" w:rsidRPr="00FB5B21" w:rsidRDefault="0096790E" w:rsidP="0096790E">
            <w:pPr>
              <w:ind w:right="5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  <w:lang w:val="en-US"/>
              </w:rPr>
              <w:t>S</w:t>
            </w:r>
            <w:r w:rsidRPr="00FB5B21">
              <w:rPr>
                <w:sz w:val="22"/>
                <w:szCs w:val="22"/>
              </w:rPr>
              <w:t>=</w:t>
            </w:r>
            <w:r w:rsidRPr="00FB5B21">
              <w:rPr>
                <w:sz w:val="22"/>
                <w:szCs w:val="22"/>
                <w:lang w:val="en-US"/>
              </w:rPr>
              <w:t>V</w:t>
            </w:r>
            <w:r w:rsidRPr="00FB5B21">
              <w:rPr>
                <w:sz w:val="22"/>
                <w:szCs w:val="22"/>
              </w:rPr>
              <w:t xml:space="preserve"> * </w:t>
            </w:r>
            <w:r w:rsidRPr="00FB5B21">
              <w:rPr>
                <w:sz w:val="22"/>
                <w:szCs w:val="22"/>
                <w:lang w:val="en-US"/>
              </w:rPr>
              <w:t>t</w:t>
            </w:r>
          </w:p>
          <w:p w14:paraId="5FD88F4C" w14:textId="77777777" w:rsidR="0096790E" w:rsidRPr="00FB5B21" w:rsidRDefault="0096790E" w:rsidP="0096790E">
            <w:pPr>
              <w:pStyle w:val="a5"/>
              <w:jc w:val="both"/>
              <w:rPr>
                <w:sz w:val="22"/>
                <w:szCs w:val="22"/>
                <w:lang w:val="en-US"/>
              </w:rPr>
            </w:pPr>
            <w:r w:rsidRPr="00FB5B21">
              <w:rPr>
                <w:sz w:val="22"/>
                <w:szCs w:val="22"/>
                <w:lang w:val="en-US"/>
              </w:rPr>
              <w:t>V=</w:t>
            </w:r>
            <w:proofErr w:type="gramStart"/>
            <w:r w:rsidRPr="00FB5B21">
              <w:rPr>
                <w:sz w:val="22"/>
                <w:szCs w:val="22"/>
                <w:lang w:val="en-US"/>
              </w:rPr>
              <w:t>S :</w:t>
            </w:r>
            <w:proofErr w:type="gramEnd"/>
            <w:r w:rsidRPr="00FB5B21">
              <w:rPr>
                <w:sz w:val="22"/>
                <w:szCs w:val="22"/>
                <w:lang w:val="en-US"/>
              </w:rPr>
              <w:t xml:space="preserve"> t</w:t>
            </w:r>
          </w:p>
          <w:p w14:paraId="11FE4F19" w14:textId="77777777" w:rsidR="0096790E" w:rsidRPr="00FB5B21" w:rsidRDefault="0096790E" w:rsidP="0096790E">
            <w:pPr>
              <w:pStyle w:val="a5"/>
              <w:jc w:val="both"/>
              <w:rPr>
                <w:rFonts w:eastAsia="TimesNewRomanPSMT"/>
                <w:sz w:val="22"/>
                <w:szCs w:val="22"/>
                <w:lang w:val="en-US"/>
              </w:rPr>
            </w:pPr>
            <w:r w:rsidRPr="00FB5B21">
              <w:rPr>
                <w:rFonts w:eastAsia="TimesNewRomanPSMT"/>
                <w:sz w:val="22"/>
                <w:szCs w:val="22"/>
                <w:lang w:val="en-US"/>
              </w:rPr>
              <w:t xml:space="preserve">t = </w:t>
            </w:r>
            <w:proofErr w:type="gramStart"/>
            <w:r w:rsidRPr="00FB5B21">
              <w:rPr>
                <w:rFonts w:eastAsia="TimesNewRomanPSMT"/>
                <w:sz w:val="22"/>
                <w:szCs w:val="22"/>
                <w:lang w:val="en-US"/>
              </w:rPr>
              <w:t>S :</w:t>
            </w:r>
            <w:proofErr w:type="gramEnd"/>
            <w:r w:rsidRPr="00FB5B21">
              <w:rPr>
                <w:rFonts w:eastAsia="TimesNewRomanPSMT"/>
                <w:sz w:val="22"/>
                <w:szCs w:val="22"/>
                <w:lang w:val="en-US"/>
              </w:rPr>
              <w:t xml:space="preserve"> V</w:t>
            </w:r>
          </w:p>
          <w:p w14:paraId="4590E250" w14:textId="7A8EAE8B" w:rsidR="0096790E" w:rsidRPr="00FB5B21" w:rsidRDefault="0096790E" w:rsidP="0096790E">
            <w:pPr>
              <w:jc w:val="both"/>
              <w:rPr>
                <w:rStyle w:val="a3"/>
                <w:sz w:val="22"/>
                <w:szCs w:val="22"/>
                <w:lang w:val="en-US"/>
              </w:rPr>
            </w:pPr>
          </w:p>
        </w:tc>
        <w:tc>
          <w:tcPr>
            <w:tcW w:w="2236" w:type="dxa"/>
          </w:tcPr>
          <w:p w14:paraId="15B26B5A" w14:textId="77777777" w:rsidR="00B4634E" w:rsidRPr="00FB5B21" w:rsidRDefault="00B4634E" w:rsidP="00B4634E">
            <w:pPr>
              <w:snapToGrid w:val="0"/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  <w:u w:val="single"/>
              </w:rPr>
              <w:t>Личностные:</w:t>
            </w:r>
          </w:p>
          <w:p w14:paraId="78CD117E" w14:textId="02049E9C" w:rsidR="00B4634E" w:rsidRPr="00FB5B21" w:rsidRDefault="009519DF" w:rsidP="009519DF">
            <w:pPr>
              <w:widowControl/>
              <w:suppressAutoHyphens w:val="0"/>
              <w:jc w:val="both"/>
              <w:rPr>
                <w:sz w:val="22"/>
                <w:szCs w:val="22"/>
              </w:rPr>
            </w:pPr>
            <w:r w:rsidRPr="00FB5B21">
              <w:rPr>
                <w:rStyle w:val="aa"/>
                <w:i w:val="0"/>
                <w:iCs w:val="0"/>
                <w:sz w:val="22"/>
                <w:szCs w:val="22"/>
              </w:rPr>
              <w:t>формирование</w:t>
            </w:r>
            <w:r w:rsidRPr="00FB5B21">
              <w:rPr>
                <w:rStyle w:val="aa"/>
                <w:sz w:val="22"/>
                <w:szCs w:val="22"/>
              </w:rPr>
              <w:t xml:space="preserve"> </w:t>
            </w:r>
            <w:r w:rsidRPr="00FB5B21">
              <w:rPr>
                <w:sz w:val="22"/>
                <w:szCs w:val="22"/>
              </w:rPr>
              <w:t>потребности в самовыражении и самореализации, позитивной моральной самооценки и моральных чувств.</w:t>
            </w:r>
          </w:p>
          <w:p w14:paraId="6E24F8A5" w14:textId="77777777" w:rsidR="00B4634E" w:rsidRPr="00FB5B21" w:rsidRDefault="00B4634E" w:rsidP="00B4634E">
            <w:pPr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  <w:u w:val="single"/>
              </w:rPr>
              <w:t>Регулятивные:</w:t>
            </w:r>
          </w:p>
          <w:p w14:paraId="5D8D7DB0" w14:textId="5D2B1E59" w:rsidR="00B4634E" w:rsidRPr="00FB5B21" w:rsidRDefault="009519DF" w:rsidP="009519DF">
            <w:pPr>
              <w:widowControl/>
              <w:suppressAutoHyphens w:val="0"/>
              <w:jc w:val="both"/>
              <w:rPr>
                <w:sz w:val="22"/>
                <w:szCs w:val="22"/>
              </w:rPr>
            </w:pPr>
            <w:r w:rsidRPr="00FB5B21">
              <w:rPr>
                <w:rStyle w:val="aa"/>
                <w:i w:val="0"/>
                <w:iCs w:val="0"/>
                <w:sz w:val="22"/>
                <w:szCs w:val="22"/>
              </w:rPr>
              <w:t>планирование</w:t>
            </w:r>
            <w:r w:rsidRPr="00FB5B21">
              <w:rPr>
                <w:i/>
                <w:iCs/>
                <w:sz w:val="22"/>
                <w:szCs w:val="22"/>
              </w:rPr>
              <w:t> -</w:t>
            </w:r>
            <w:r w:rsidRPr="00FB5B21">
              <w:rPr>
                <w:sz w:val="22"/>
                <w:szCs w:val="22"/>
              </w:rPr>
              <w:t xml:space="preserve"> определение последовательности промежуточных целей с учётом конечного результата. </w:t>
            </w:r>
          </w:p>
          <w:p w14:paraId="4C2D9C32" w14:textId="77777777" w:rsidR="00145A0C" w:rsidRPr="00FB5B21" w:rsidRDefault="00B4634E" w:rsidP="00145A0C">
            <w:pPr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  <w:u w:val="single"/>
              </w:rPr>
              <w:t>Коммуникативные:</w:t>
            </w:r>
          </w:p>
          <w:p w14:paraId="5858D95E" w14:textId="698753CD" w:rsidR="00145A0C" w:rsidRPr="00FB5B21" w:rsidRDefault="00145A0C" w:rsidP="00145A0C">
            <w:pPr>
              <w:jc w:val="both"/>
              <w:rPr>
                <w:sz w:val="22"/>
                <w:szCs w:val="22"/>
              </w:rPr>
            </w:pPr>
            <w:r w:rsidRPr="00FB5B21">
              <w:rPr>
                <w:rStyle w:val="aa"/>
                <w:i w:val="0"/>
                <w:iCs w:val="0"/>
                <w:sz w:val="22"/>
                <w:szCs w:val="22"/>
              </w:rPr>
              <w:t>умение слушать</w:t>
            </w:r>
            <w:r w:rsidRPr="00FB5B21">
              <w:rPr>
                <w:rStyle w:val="aa"/>
                <w:sz w:val="22"/>
                <w:szCs w:val="22"/>
              </w:rPr>
              <w:t xml:space="preserve"> </w:t>
            </w:r>
            <w:r w:rsidRPr="00FB5B21">
              <w:rPr>
                <w:rStyle w:val="aa"/>
                <w:i w:val="0"/>
                <w:iCs w:val="0"/>
                <w:sz w:val="22"/>
                <w:szCs w:val="22"/>
              </w:rPr>
              <w:t>и</w:t>
            </w:r>
            <w:r w:rsidRPr="00FB5B21">
              <w:rPr>
                <w:rStyle w:val="aa"/>
                <w:sz w:val="22"/>
                <w:szCs w:val="22"/>
              </w:rPr>
              <w:t> </w:t>
            </w:r>
            <w:r w:rsidRPr="00FB5B21">
              <w:rPr>
                <w:sz w:val="22"/>
                <w:szCs w:val="22"/>
              </w:rPr>
              <w:t xml:space="preserve">вступать в диалог;  </w:t>
            </w:r>
          </w:p>
          <w:p w14:paraId="4774027B" w14:textId="08907E74" w:rsidR="00145A0C" w:rsidRPr="00FB5B21" w:rsidRDefault="00145A0C" w:rsidP="00145A0C">
            <w:pPr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 xml:space="preserve">строить продуктивное взаимодействие и сотрудничество с учителем. </w:t>
            </w:r>
          </w:p>
          <w:p w14:paraId="22B7625E" w14:textId="6397CC2E" w:rsidR="00145A0C" w:rsidRPr="00FB5B21" w:rsidRDefault="00145A0C" w:rsidP="00145A0C">
            <w:pPr>
              <w:jc w:val="both"/>
              <w:rPr>
                <w:sz w:val="22"/>
                <w:szCs w:val="22"/>
              </w:rPr>
            </w:pPr>
            <w:r w:rsidRPr="00FB5B21">
              <w:rPr>
                <w:rStyle w:val="aa"/>
                <w:i w:val="0"/>
                <w:iCs w:val="0"/>
                <w:sz w:val="22"/>
                <w:szCs w:val="22"/>
              </w:rPr>
              <w:t>умение выражать свои мысли</w:t>
            </w:r>
            <w:r w:rsidRPr="00FB5B21">
              <w:rPr>
                <w:rStyle w:val="aa"/>
                <w:sz w:val="22"/>
                <w:szCs w:val="22"/>
              </w:rPr>
              <w:t xml:space="preserve"> </w:t>
            </w:r>
            <w:r w:rsidRPr="00FB5B21">
              <w:rPr>
                <w:rStyle w:val="aa"/>
                <w:i w:val="0"/>
                <w:iCs w:val="0"/>
                <w:sz w:val="22"/>
                <w:szCs w:val="22"/>
              </w:rPr>
              <w:t>в</w:t>
            </w:r>
            <w:r w:rsidRPr="00FB5B21">
              <w:rPr>
                <w:rStyle w:val="aa"/>
                <w:sz w:val="22"/>
                <w:szCs w:val="22"/>
              </w:rPr>
              <w:t> </w:t>
            </w:r>
            <w:r w:rsidRPr="00FB5B21">
              <w:rPr>
                <w:sz w:val="22"/>
                <w:szCs w:val="22"/>
              </w:rPr>
              <w:t xml:space="preserve">соответствии с условиями коммуникации. </w:t>
            </w:r>
          </w:p>
          <w:p w14:paraId="5180E32A" w14:textId="71822D5E" w:rsidR="00145A0C" w:rsidRPr="00FB5B21" w:rsidRDefault="00145A0C" w:rsidP="00145A0C">
            <w:pPr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  <w:u w:val="single"/>
              </w:rPr>
              <w:t>Познавательные:</w:t>
            </w:r>
          </w:p>
          <w:p w14:paraId="6246FE89" w14:textId="7313EE69" w:rsidR="0053527F" w:rsidRPr="00FB5B21" w:rsidRDefault="00145A0C" w:rsidP="00145A0C">
            <w:pPr>
              <w:widowControl/>
              <w:suppressAutoHyphens w:val="0"/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lastRenderedPageBreak/>
              <w:t>умение структурировать знания.</w:t>
            </w:r>
          </w:p>
        </w:tc>
      </w:tr>
      <w:tr w:rsidR="006164B1" w:rsidRPr="00FB5B21" w14:paraId="253FDAEB" w14:textId="77777777" w:rsidTr="00E3368F">
        <w:tc>
          <w:tcPr>
            <w:tcW w:w="2183" w:type="dxa"/>
            <w:vMerge w:val="restart"/>
          </w:tcPr>
          <w:p w14:paraId="4B2A4547" w14:textId="714B9FA1" w:rsidR="006164B1" w:rsidRPr="00FB5B21" w:rsidRDefault="006164B1" w:rsidP="00AB2B4E">
            <w:pPr>
              <w:pStyle w:val="a6"/>
              <w:spacing w:before="0" w:beforeAutospacing="0" w:after="0" w:afterAutospacing="0"/>
              <w:jc w:val="both"/>
              <w:rPr>
                <w:rStyle w:val="a3"/>
                <w:sz w:val="22"/>
                <w:szCs w:val="22"/>
              </w:rPr>
            </w:pPr>
            <w:r w:rsidRPr="00FB5B21">
              <w:rPr>
                <w:rStyle w:val="a3"/>
                <w:sz w:val="22"/>
                <w:szCs w:val="22"/>
              </w:rPr>
              <w:lastRenderedPageBreak/>
              <w:t>5. Этап целеполагания и построения проекта коррекции и его реализация.</w:t>
            </w:r>
          </w:p>
          <w:p w14:paraId="358EB0B8" w14:textId="011C6FBA" w:rsidR="006164B1" w:rsidRPr="00FB5B21" w:rsidRDefault="006164B1" w:rsidP="00AB2B4E">
            <w:pPr>
              <w:widowControl/>
              <w:suppressAutoHyphens w:val="0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Цель: выбор способа и средств коррекции выявленных затруднений.</w:t>
            </w:r>
          </w:p>
          <w:p w14:paraId="7CEC676B" w14:textId="77777777" w:rsidR="006164B1" w:rsidRPr="00FB5B21" w:rsidRDefault="006164B1" w:rsidP="0096790E">
            <w:pPr>
              <w:pStyle w:val="a6"/>
              <w:jc w:val="both"/>
              <w:rPr>
                <w:sz w:val="22"/>
                <w:szCs w:val="22"/>
              </w:rPr>
            </w:pPr>
          </w:p>
          <w:p w14:paraId="04CA8559" w14:textId="77777777" w:rsidR="006164B1" w:rsidRPr="00FB5B21" w:rsidRDefault="006164B1" w:rsidP="0096790E">
            <w:pPr>
              <w:jc w:val="both"/>
              <w:rPr>
                <w:rStyle w:val="a3"/>
                <w:sz w:val="22"/>
                <w:szCs w:val="22"/>
              </w:rPr>
            </w:pPr>
          </w:p>
        </w:tc>
        <w:tc>
          <w:tcPr>
            <w:tcW w:w="2792" w:type="dxa"/>
            <w:vMerge w:val="restart"/>
          </w:tcPr>
          <w:p w14:paraId="32919D61" w14:textId="1163D8F2" w:rsidR="006164B1" w:rsidRPr="000D0334" w:rsidRDefault="006164B1" w:rsidP="0096790E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>-Чтобы убедиться, что ты понимаешь смысл величин расстояния и скорости, выполним следующие задания.</w:t>
            </w:r>
            <w:r w:rsidR="004B0C26">
              <w:rPr>
                <w:color w:val="4B4B4B"/>
                <w:sz w:val="22"/>
                <w:szCs w:val="22"/>
              </w:rPr>
              <w:t xml:space="preserve"> (задания даны в документе </w:t>
            </w:r>
            <w:r w:rsidR="004B0C26">
              <w:rPr>
                <w:color w:val="4B4B4B"/>
                <w:sz w:val="22"/>
                <w:szCs w:val="22"/>
                <w:lang w:val="en-US"/>
              </w:rPr>
              <w:t>Micr</w:t>
            </w:r>
            <w:r w:rsidR="000D0334">
              <w:rPr>
                <w:color w:val="4B4B4B"/>
                <w:sz w:val="22"/>
                <w:szCs w:val="22"/>
                <w:lang w:val="en-US"/>
              </w:rPr>
              <w:t>osoft</w:t>
            </w:r>
            <w:r w:rsidR="000D0334" w:rsidRPr="00FC19FD">
              <w:rPr>
                <w:color w:val="4B4B4B"/>
                <w:sz w:val="22"/>
                <w:szCs w:val="22"/>
              </w:rPr>
              <w:t xml:space="preserve"> </w:t>
            </w:r>
            <w:r w:rsidR="000D0334">
              <w:rPr>
                <w:color w:val="4B4B4B"/>
                <w:sz w:val="22"/>
                <w:szCs w:val="22"/>
                <w:lang w:val="en-US"/>
              </w:rPr>
              <w:t>Word</w:t>
            </w:r>
            <w:r w:rsidR="000D0334">
              <w:rPr>
                <w:color w:val="4B4B4B"/>
                <w:sz w:val="22"/>
                <w:szCs w:val="22"/>
              </w:rPr>
              <w:t>)</w:t>
            </w:r>
          </w:p>
          <w:p w14:paraId="10E7C70E" w14:textId="664EE5CC" w:rsidR="006164B1" w:rsidRPr="00FB5B21" w:rsidRDefault="006164B1" w:rsidP="0096790E">
            <w:pPr>
              <w:jc w:val="both"/>
              <w:rPr>
                <w:b/>
                <w:bCs/>
                <w:color w:val="4B4B4B"/>
                <w:sz w:val="22"/>
                <w:szCs w:val="22"/>
              </w:rPr>
            </w:pPr>
            <w:r w:rsidRPr="00FB5B21">
              <w:rPr>
                <w:b/>
                <w:bCs/>
                <w:color w:val="4B4B4B"/>
                <w:sz w:val="22"/>
                <w:szCs w:val="22"/>
              </w:rPr>
              <w:t>1. Решение задач на сравнение скорости.</w:t>
            </w:r>
          </w:p>
          <w:p w14:paraId="2836C2FA" w14:textId="77777777" w:rsidR="006164B1" w:rsidRPr="00FB5B21" w:rsidRDefault="006164B1" w:rsidP="00911047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- Знаешь ли ты:</w:t>
            </w:r>
          </w:p>
          <w:p w14:paraId="6C646C2F" w14:textId="57E2C171" w:rsidR="006164B1" w:rsidRPr="00FB5B21" w:rsidRDefault="006164B1" w:rsidP="00911047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Самая крупная птица – африканский страус. В случае опасности страусы бегут с максимальной скоростью ….</w:t>
            </w:r>
          </w:p>
          <w:p w14:paraId="63972A81" w14:textId="77777777" w:rsidR="006164B1" w:rsidRPr="00FB5B21" w:rsidRDefault="006164B1" w:rsidP="00911047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- Самое быстрое животное на Земле – гепард. В погоне за копытными на коротких дистанциях гепард мчится с максимальной скоростью ....</w:t>
            </w:r>
          </w:p>
          <w:p w14:paraId="39467234" w14:textId="18D19ACC" w:rsidR="006164B1" w:rsidRPr="00FB5B21" w:rsidRDefault="006164B1" w:rsidP="00911047">
            <w:pPr>
              <w:pStyle w:val="a7"/>
              <w:spacing w:after="0"/>
              <w:jc w:val="both"/>
              <w:rPr>
                <w:color w:val="000000"/>
                <w:sz w:val="22"/>
                <w:szCs w:val="22"/>
              </w:rPr>
            </w:pPr>
            <w:r w:rsidRPr="00FB5B21">
              <w:rPr>
                <w:color w:val="008000"/>
                <w:sz w:val="22"/>
                <w:szCs w:val="22"/>
              </w:rPr>
              <w:t xml:space="preserve">- Чья скорость выше и на сколько? </w:t>
            </w:r>
          </w:p>
          <w:p w14:paraId="5E97F879" w14:textId="27B53E70" w:rsidR="006164B1" w:rsidRPr="00FB5B21" w:rsidRDefault="006164B1" w:rsidP="00911047">
            <w:pPr>
              <w:pStyle w:val="a7"/>
              <w:spacing w:after="0"/>
              <w:jc w:val="both"/>
              <w:rPr>
                <w:color w:val="000000"/>
                <w:sz w:val="22"/>
                <w:szCs w:val="22"/>
              </w:rPr>
            </w:pPr>
            <w:r w:rsidRPr="00FB5B21">
              <w:rPr>
                <w:color w:val="008000"/>
                <w:sz w:val="22"/>
                <w:szCs w:val="22"/>
              </w:rPr>
              <w:t xml:space="preserve">- Откуда можно найди данные по скорости? </w:t>
            </w:r>
          </w:p>
          <w:p w14:paraId="360D09B5" w14:textId="77777777" w:rsidR="006164B1" w:rsidRPr="00FB5B21" w:rsidRDefault="006164B1" w:rsidP="00466C04">
            <w:pPr>
              <w:jc w:val="both"/>
              <w:rPr>
                <w:b/>
                <w:bCs/>
                <w:color w:val="4B4B4B"/>
                <w:sz w:val="22"/>
                <w:szCs w:val="22"/>
              </w:rPr>
            </w:pPr>
          </w:p>
          <w:p w14:paraId="4AF02181" w14:textId="3DA63833" w:rsidR="006164B1" w:rsidRPr="00FB5B21" w:rsidRDefault="004A22C7" w:rsidP="00466C04">
            <w:pPr>
              <w:jc w:val="both"/>
              <w:rPr>
                <w:b/>
                <w:bCs/>
                <w:color w:val="4B4B4B"/>
                <w:sz w:val="22"/>
                <w:szCs w:val="22"/>
              </w:rPr>
            </w:pPr>
            <w:r>
              <w:rPr>
                <w:b/>
                <w:bCs/>
                <w:color w:val="4B4B4B"/>
                <w:sz w:val="22"/>
                <w:szCs w:val="22"/>
              </w:rPr>
              <w:t>2</w:t>
            </w:r>
            <w:r w:rsidR="006164B1" w:rsidRPr="00FB5B21">
              <w:rPr>
                <w:b/>
                <w:bCs/>
                <w:color w:val="4B4B4B"/>
                <w:sz w:val="22"/>
                <w:szCs w:val="22"/>
              </w:rPr>
              <w:t>. Интеллектуальная физкультминутка. </w:t>
            </w:r>
          </w:p>
          <w:p w14:paraId="794230A5" w14:textId="77777777" w:rsidR="006164B1" w:rsidRPr="00FB5B21" w:rsidRDefault="006164B1" w:rsidP="00466C04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 xml:space="preserve">- Мы сегодня говорим о движении, и мы должны знать правила дорожного движения. Сейчас с тобой и повторим эти правила с помощью физкультминутки. </w:t>
            </w:r>
          </w:p>
          <w:p w14:paraId="7B512186" w14:textId="77777777" w:rsidR="006164B1" w:rsidRPr="00FB5B21" w:rsidRDefault="006164B1" w:rsidP="00466C04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>«</w:t>
            </w:r>
            <w:r w:rsidRPr="00FB5B21">
              <w:rPr>
                <w:b/>
                <w:bCs/>
                <w:color w:val="4B4B4B"/>
                <w:sz w:val="22"/>
                <w:szCs w:val="22"/>
              </w:rPr>
              <w:t>Да» – хлопать в ладоши, «нет» – топать. </w:t>
            </w:r>
            <w:r w:rsidRPr="00FB5B21">
              <w:rPr>
                <w:b/>
                <w:bCs/>
                <w:color w:val="4B4B4B"/>
                <w:sz w:val="22"/>
                <w:szCs w:val="22"/>
              </w:rPr>
              <w:br/>
            </w:r>
            <w:r w:rsidRPr="00FB5B21">
              <w:rPr>
                <w:color w:val="4B4B4B"/>
                <w:sz w:val="22"/>
                <w:szCs w:val="22"/>
              </w:rPr>
              <w:t>-Пешеходы должны пересекать проезжую часть по пешеходным переходам. </w:t>
            </w:r>
          </w:p>
          <w:p w14:paraId="72800DFC" w14:textId="77777777" w:rsidR="006164B1" w:rsidRPr="00FB5B21" w:rsidRDefault="006164B1" w:rsidP="00466C04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>-Выезжать за пределы дворовой территории можно детям с 7 лет. </w:t>
            </w:r>
          </w:p>
          <w:p w14:paraId="35A56393" w14:textId="77777777" w:rsidR="006164B1" w:rsidRPr="00FB5B21" w:rsidRDefault="006164B1" w:rsidP="00466C04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>-Можно играть на проезжей части дороги и на тротуаре. </w:t>
            </w:r>
          </w:p>
          <w:p w14:paraId="24E9CEF4" w14:textId="77777777" w:rsidR="006164B1" w:rsidRPr="00FB5B21" w:rsidRDefault="006164B1" w:rsidP="00466C04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>-Переходить улицу можно только при зеленом свете светофора. </w:t>
            </w:r>
          </w:p>
          <w:p w14:paraId="38B5243C" w14:textId="77777777" w:rsidR="006164B1" w:rsidRPr="00FB5B21" w:rsidRDefault="006164B1" w:rsidP="00466C04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>-Переходя через улицу, сначала посмотри направо. </w:t>
            </w:r>
          </w:p>
          <w:p w14:paraId="183BD11D" w14:textId="77777777" w:rsidR="006164B1" w:rsidRPr="00FB5B21" w:rsidRDefault="006164B1" w:rsidP="00466C04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 xml:space="preserve">-Нельзя обходить автобус, троллейбус, трамвай ни спереди, ни сзади. Для того </w:t>
            </w:r>
            <w:r w:rsidRPr="00FB5B21">
              <w:rPr>
                <w:color w:val="4B4B4B"/>
                <w:sz w:val="22"/>
                <w:szCs w:val="22"/>
              </w:rPr>
              <w:lastRenderedPageBreak/>
              <w:t>чтобы перейти</w:t>
            </w:r>
          </w:p>
          <w:p w14:paraId="49D20BAB" w14:textId="77777777" w:rsidR="006164B1" w:rsidRPr="00FB5B21" w:rsidRDefault="006164B1" w:rsidP="00466C04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>дорогу, необходимо дойти до ближайшего пешеходного перехода. </w:t>
            </w:r>
          </w:p>
          <w:p w14:paraId="1A167990" w14:textId="77777777" w:rsidR="006164B1" w:rsidRPr="00FB5B21" w:rsidRDefault="006164B1" w:rsidP="00466C04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>-Красный сигнал светофора означает: движение транспорта запрещено. </w:t>
            </w:r>
          </w:p>
          <w:p w14:paraId="6B424601" w14:textId="77777777" w:rsidR="006164B1" w:rsidRPr="00FB5B21" w:rsidRDefault="006164B1" w:rsidP="00466C04">
            <w:pPr>
              <w:jc w:val="both"/>
              <w:rPr>
                <w:sz w:val="22"/>
                <w:szCs w:val="22"/>
              </w:rPr>
            </w:pPr>
          </w:p>
          <w:p w14:paraId="68847325" w14:textId="77777777" w:rsidR="006164B1" w:rsidRPr="00FB5B21" w:rsidRDefault="006164B1" w:rsidP="00A5583C">
            <w:pPr>
              <w:jc w:val="both"/>
              <w:rPr>
                <w:color w:val="4B4B4B"/>
                <w:sz w:val="22"/>
                <w:szCs w:val="22"/>
              </w:rPr>
            </w:pPr>
          </w:p>
          <w:p w14:paraId="3C424A1A" w14:textId="77777777" w:rsidR="006164B1" w:rsidRPr="00FB5B21" w:rsidRDefault="006164B1" w:rsidP="00A5583C">
            <w:pPr>
              <w:jc w:val="both"/>
              <w:rPr>
                <w:b/>
                <w:bCs/>
                <w:color w:val="4B4B4B"/>
                <w:sz w:val="22"/>
                <w:szCs w:val="22"/>
              </w:rPr>
            </w:pPr>
          </w:p>
          <w:p w14:paraId="5621A45B" w14:textId="77777777" w:rsidR="006164B1" w:rsidRPr="00FB5B21" w:rsidRDefault="006164B1" w:rsidP="00466C04">
            <w:pPr>
              <w:rPr>
                <w:sz w:val="22"/>
                <w:szCs w:val="22"/>
              </w:rPr>
            </w:pPr>
          </w:p>
          <w:p w14:paraId="686A6D03" w14:textId="77777777" w:rsidR="006164B1" w:rsidRPr="00FB5B21" w:rsidRDefault="006164B1" w:rsidP="0096790E">
            <w:pPr>
              <w:jc w:val="both"/>
              <w:rPr>
                <w:rStyle w:val="a3"/>
                <w:sz w:val="22"/>
                <w:szCs w:val="22"/>
              </w:rPr>
            </w:pPr>
          </w:p>
        </w:tc>
        <w:tc>
          <w:tcPr>
            <w:tcW w:w="2128" w:type="dxa"/>
          </w:tcPr>
          <w:p w14:paraId="75B32C0B" w14:textId="451589A9" w:rsidR="006164B1" w:rsidRPr="00FB5B21" w:rsidRDefault="006164B1" w:rsidP="00055782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1EC76C36" w14:textId="77777777" w:rsidR="006164B1" w:rsidRPr="00FB5B21" w:rsidRDefault="006164B1" w:rsidP="00055782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0337DC90" w14:textId="77777777" w:rsidR="006164B1" w:rsidRPr="00FB5B21" w:rsidRDefault="006164B1" w:rsidP="00055782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77874600" w14:textId="77777777" w:rsidR="006164B1" w:rsidRPr="00FB5B21" w:rsidRDefault="006164B1" w:rsidP="00055782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4C6FCCB5" w14:textId="77777777" w:rsidR="006164B1" w:rsidRPr="00FB5B21" w:rsidRDefault="006164B1" w:rsidP="00055782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28AEDDA5" w14:textId="1BB3958B" w:rsidR="006164B1" w:rsidRPr="00FB5B21" w:rsidRDefault="006164B1" w:rsidP="00055782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537CB1F6" w14:textId="71C41A9B" w:rsidR="006164B1" w:rsidRPr="00FB5B21" w:rsidRDefault="006164B1" w:rsidP="00055782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0B3DB043" w14:textId="589FA8DF" w:rsidR="006164B1" w:rsidRPr="00FB5B21" w:rsidRDefault="006164B1" w:rsidP="00055782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001E4523" w14:textId="244F0631" w:rsidR="006164B1" w:rsidRPr="00FB5B21" w:rsidRDefault="006164B1" w:rsidP="00055782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06AD3B4E" w14:textId="3EC8D55C" w:rsidR="006164B1" w:rsidRPr="00FB5B21" w:rsidRDefault="006164B1" w:rsidP="00055782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39AE02D7" w14:textId="77777777" w:rsidR="006164B1" w:rsidRPr="00FB5B21" w:rsidRDefault="006164B1" w:rsidP="00055782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4AA95A45" w14:textId="77777777" w:rsidR="006164B1" w:rsidRPr="00FB5B21" w:rsidRDefault="006164B1" w:rsidP="00055782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1FF4888B" w14:textId="148ED792" w:rsidR="006164B1" w:rsidRPr="00FB5B21" w:rsidRDefault="006164B1" w:rsidP="00FD6730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FB5B21">
              <w:rPr>
                <w:color w:val="000000"/>
                <w:sz w:val="22"/>
                <w:szCs w:val="22"/>
              </w:rPr>
              <w:t>-Узнать невозможно, т.к. не все данные присутствуют в условии задачи.</w:t>
            </w:r>
            <w:r w:rsidRPr="00FB5B21">
              <w:rPr>
                <w:sz w:val="22"/>
                <w:szCs w:val="22"/>
              </w:rPr>
              <w:t xml:space="preserve"> - Ученик находит нужную информацию в Интернете и сравнивает скорости.</w:t>
            </w:r>
          </w:p>
          <w:p w14:paraId="55E50972" w14:textId="0326F85E" w:rsidR="006164B1" w:rsidRPr="00FB5B21" w:rsidRDefault="006164B1" w:rsidP="00055782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36" w:type="dxa"/>
            <w:vMerge w:val="restart"/>
          </w:tcPr>
          <w:p w14:paraId="125E0B0F" w14:textId="717DB242" w:rsidR="006164B1" w:rsidRPr="00FB5B21" w:rsidRDefault="006164B1" w:rsidP="00B4634E">
            <w:pPr>
              <w:snapToGrid w:val="0"/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  <w:u w:val="single"/>
              </w:rPr>
              <w:t>Познавательные:</w:t>
            </w:r>
          </w:p>
          <w:p w14:paraId="3CDB05B5" w14:textId="7B8AE159" w:rsidR="006164B1" w:rsidRPr="00FB5B21" w:rsidRDefault="006164B1" w:rsidP="00FC7259">
            <w:pPr>
              <w:widowControl/>
              <w:suppressAutoHyphens w:val="0"/>
              <w:jc w:val="both"/>
              <w:rPr>
                <w:sz w:val="22"/>
                <w:szCs w:val="22"/>
              </w:rPr>
            </w:pPr>
            <w:r w:rsidRPr="00FB5B21">
              <w:rPr>
                <w:rStyle w:val="aa"/>
                <w:sz w:val="22"/>
                <w:szCs w:val="22"/>
              </w:rPr>
              <w:t>планирование</w:t>
            </w:r>
            <w:r w:rsidRPr="00FB5B21">
              <w:rPr>
                <w:sz w:val="22"/>
                <w:szCs w:val="22"/>
              </w:rPr>
              <w:t> - 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14:paraId="3976C0A1" w14:textId="77777777" w:rsidR="006164B1" w:rsidRPr="00FB5B21" w:rsidRDefault="006164B1" w:rsidP="00B4634E">
            <w:pPr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  <w:u w:val="single"/>
              </w:rPr>
              <w:t>Регулятивные:</w:t>
            </w:r>
          </w:p>
          <w:p w14:paraId="7C7ED2C2" w14:textId="19F3FB2F" w:rsidR="006164B1" w:rsidRPr="00FB5B21" w:rsidRDefault="006164B1" w:rsidP="00FC7259">
            <w:pPr>
              <w:widowControl/>
              <w:suppressAutoHyphens w:val="0"/>
              <w:jc w:val="both"/>
              <w:rPr>
                <w:sz w:val="22"/>
                <w:szCs w:val="22"/>
              </w:rPr>
            </w:pPr>
            <w:r w:rsidRPr="00FB5B21">
              <w:rPr>
                <w:rStyle w:val="aa"/>
                <w:i w:val="0"/>
                <w:iCs w:val="0"/>
                <w:sz w:val="22"/>
                <w:szCs w:val="22"/>
              </w:rPr>
              <w:t>планирование</w:t>
            </w:r>
            <w:r w:rsidRPr="00FB5B21">
              <w:rPr>
                <w:i/>
                <w:iCs/>
                <w:sz w:val="22"/>
                <w:szCs w:val="22"/>
              </w:rPr>
              <w:t> -</w:t>
            </w:r>
            <w:r w:rsidRPr="00FB5B21">
              <w:rPr>
                <w:sz w:val="22"/>
                <w:szCs w:val="22"/>
              </w:rPr>
              <w:t xml:space="preserve"> 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14:paraId="2868459A" w14:textId="77777777" w:rsidR="006164B1" w:rsidRPr="00FB5B21" w:rsidRDefault="006164B1" w:rsidP="00B4634E">
            <w:pPr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  <w:u w:val="single"/>
              </w:rPr>
              <w:t>Коммуникативные:</w:t>
            </w:r>
          </w:p>
          <w:p w14:paraId="7E1D6E15" w14:textId="242D6AE8" w:rsidR="006164B1" w:rsidRPr="00FB5B21" w:rsidRDefault="006164B1" w:rsidP="00FC7259">
            <w:pPr>
              <w:widowControl/>
              <w:suppressAutoHyphens w:val="0"/>
              <w:jc w:val="both"/>
              <w:rPr>
                <w:sz w:val="22"/>
                <w:szCs w:val="22"/>
              </w:rPr>
            </w:pPr>
            <w:r w:rsidRPr="00FB5B21">
              <w:rPr>
                <w:rStyle w:val="aa"/>
                <w:i w:val="0"/>
                <w:iCs w:val="0"/>
                <w:sz w:val="22"/>
                <w:szCs w:val="22"/>
              </w:rPr>
              <w:t>инициативное сотрудничество</w:t>
            </w:r>
            <w:r w:rsidRPr="00FB5B21">
              <w:rPr>
                <w:rStyle w:val="aa"/>
                <w:sz w:val="22"/>
                <w:szCs w:val="22"/>
              </w:rPr>
              <w:t> </w:t>
            </w:r>
            <w:r w:rsidRPr="00FB5B21">
              <w:rPr>
                <w:sz w:val="22"/>
                <w:szCs w:val="22"/>
              </w:rPr>
              <w:t xml:space="preserve">в поиске и сборе информации. </w:t>
            </w:r>
          </w:p>
          <w:p w14:paraId="4EA82FD5" w14:textId="77777777" w:rsidR="006164B1" w:rsidRPr="00FB5B21" w:rsidRDefault="006164B1" w:rsidP="00B4634E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</w:tr>
      <w:tr w:rsidR="006164B1" w:rsidRPr="00FB5B21" w14:paraId="7599B263" w14:textId="77777777" w:rsidTr="00E3368F">
        <w:tc>
          <w:tcPr>
            <w:tcW w:w="2183" w:type="dxa"/>
            <w:vMerge/>
          </w:tcPr>
          <w:p w14:paraId="425151E0" w14:textId="77777777" w:rsidR="006164B1" w:rsidRPr="00FB5B21" w:rsidRDefault="006164B1" w:rsidP="00AB2B4E">
            <w:pPr>
              <w:pStyle w:val="a6"/>
              <w:spacing w:before="0" w:beforeAutospacing="0" w:after="0" w:afterAutospacing="0"/>
              <w:jc w:val="both"/>
              <w:rPr>
                <w:rStyle w:val="a3"/>
                <w:sz w:val="22"/>
                <w:szCs w:val="22"/>
              </w:rPr>
            </w:pPr>
          </w:p>
        </w:tc>
        <w:tc>
          <w:tcPr>
            <w:tcW w:w="2792" w:type="dxa"/>
            <w:vMerge/>
          </w:tcPr>
          <w:p w14:paraId="44BEE627" w14:textId="77777777" w:rsidR="006164B1" w:rsidRPr="00FB5B21" w:rsidRDefault="006164B1" w:rsidP="0096790E">
            <w:pPr>
              <w:jc w:val="both"/>
              <w:rPr>
                <w:b/>
                <w:bCs/>
                <w:color w:val="4B4B4B"/>
                <w:sz w:val="22"/>
                <w:szCs w:val="22"/>
              </w:rPr>
            </w:pPr>
          </w:p>
        </w:tc>
        <w:tc>
          <w:tcPr>
            <w:tcW w:w="2128" w:type="dxa"/>
          </w:tcPr>
          <w:p w14:paraId="7A6F2E3E" w14:textId="77777777" w:rsidR="006164B1" w:rsidRPr="00FB5B21" w:rsidRDefault="006164B1" w:rsidP="001E7ABA">
            <w:pPr>
              <w:ind w:right="5"/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</w:p>
          <w:p w14:paraId="6A902F98" w14:textId="0AC9CAA1" w:rsidR="006164B1" w:rsidRPr="00FB5B21" w:rsidRDefault="006164B1" w:rsidP="001E7ABA">
            <w:pPr>
              <w:ind w:right="5"/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36" w:type="dxa"/>
            <w:vMerge/>
          </w:tcPr>
          <w:p w14:paraId="387EDAB9" w14:textId="77777777" w:rsidR="006164B1" w:rsidRPr="00FB5B21" w:rsidRDefault="006164B1" w:rsidP="0053527F">
            <w:pPr>
              <w:jc w:val="center"/>
              <w:rPr>
                <w:rStyle w:val="a3"/>
                <w:sz w:val="22"/>
                <w:szCs w:val="22"/>
              </w:rPr>
            </w:pPr>
          </w:p>
        </w:tc>
      </w:tr>
      <w:tr w:rsidR="009519DF" w:rsidRPr="00FB5B21" w14:paraId="354FF057" w14:textId="77777777" w:rsidTr="00E3368F">
        <w:tc>
          <w:tcPr>
            <w:tcW w:w="2183" w:type="dxa"/>
          </w:tcPr>
          <w:p w14:paraId="4531DA28" w14:textId="77777777" w:rsidR="00704E8F" w:rsidRPr="00FB5B21" w:rsidRDefault="00704E8F" w:rsidP="00AB2B4E">
            <w:pPr>
              <w:pStyle w:val="a6"/>
              <w:spacing w:before="0" w:beforeAutospacing="0" w:after="0" w:afterAutospacing="0"/>
              <w:jc w:val="both"/>
              <w:rPr>
                <w:rStyle w:val="a3"/>
                <w:sz w:val="22"/>
                <w:szCs w:val="22"/>
              </w:rPr>
            </w:pPr>
          </w:p>
        </w:tc>
        <w:tc>
          <w:tcPr>
            <w:tcW w:w="2792" w:type="dxa"/>
          </w:tcPr>
          <w:p w14:paraId="7755ACFC" w14:textId="647F15C8" w:rsidR="00704E8F" w:rsidRPr="00FB5B21" w:rsidRDefault="004A22C7" w:rsidP="00704E8F">
            <w:pPr>
              <w:jc w:val="both"/>
              <w:rPr>
                <w:b/>
                <w:bCs/>
                <w:color w:val="4B4B4B"/>
                <w:sz w:val="22"/>
                <w:szCs w:val="22"/>
              </w:rPr>
            </w:pPr>
            <w:r>
              <w:rPr>
                <w:b/>
                <w:bCs/>
                <w:color w:val="4B4B4B"/>
                <w:sz w:val="22"/>
                <w:szCs w:val="22"/>
              </w:rPr>
              <w:t>3</w:t>
            </w:r>
            <w:r w:rsidR="00704E8F" w:rsidRPr="00FB5B21">
              <w:rPr>
                <w:b/>
                <w:bCs/>
                <w:color w:val="4B4B4B"/>
                <w:sz w:val="22"/>
                <w:szCs w:val="22"/>
              </w:rPr>
              <w:t>. Решение практической задач на нахождение расстояния с помощью шагов.</w:t>
            </w:r>
          </w:p>
          <w:p w14:paraId="2CDA381C" w14:textId="77777777" w:rsidR="00704E8F" w:rsidRPr="00FB5B21" w:rsidRDefault="00704E8F" w:rsidP="00704E8F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 xml:space="preserve">- Дома ты должен был подготовить материал об измерении расстояния шагами и измерить длину своего шага. </w:t>
            </w:r>
          </w:p>
          <w:p w14:paraId="4AA747B0" w14:textId="67FE6948" w:rsidR="00704E8F" w:rsidRPr="00FB5B21" w:rsidRDefault="00704E8F" w:rsidP="00704E8F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>-Информацию, как это сделать, ты должен был найти в Интернете и начертить схему. Расскажи, о что ты узнал и объясни свою схему, как правильно измерить длину своего шага.</w:t>
            </w:r>
          </w:p>
          <w:p w14:paraId="2619E5FF" w14:textId="35291F3C" w:rsidR="00704E8F" w:rsidRPr="00FB5B21" w:rsidRDefault="00704E8F" w:rsidP="00704E8F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noProof/>
                <w:sz w:val="22"/>
                <w:szCs w:val="22"/>
              </w:rPr>
              <w:drawing>
                <wp:inline distT="0" distB="0" distL="0" distR="0" wp14:anchorId="05A01386" wp14:editId="69199D2C">
                  <wp:extent cx="1365057" cy="1241062"/>
                  <wp:effectExtent l="0" t="0" r="0" b="0"/>
                  <wp:docPr id="5" name="Рисунок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057" cy="1241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B01F21" w14:textId="1D5EF29D" w:rsidR="00704E8F" w:rsidRDefault="003E7536" w:rsidP="00466C04">
            <w:pPr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- Ты знаешь длину своего шага. Встань и и</w:t>
            </w:r>
            <w:r w:rsidR="00704E8F" w:rsidRPr="00FB5B21">
              <w:rPr>
                <w:sz w:val="22"/>
                <w:szCs w:val="22"/>
              </w:rPr>
              <w:t xml:space="preserve">змерь расстояние длины пола </w:t>
            </w:r>
            <w:r w:rsidRPr="00FB5B21">
              <w:rPr>
                <w:sz w:val="22"/>
                <w:szCs w:val="22"/>
              </w:rPr>
              <w:t xml:space="preserve">своей </w:t>
            </w:r>
            <w:r w:rsidR="00704E8F" w:rsidRPr="00FB5B21">
              <w:rPr>
                <w:sz w:val="22"/>
                <w:szCs w:val="22"/>
              </w:rPr>
              <w:t xml:space="preserve">квартиры в шагах. </w:t>
            </w:r>
            <w:r w:rsidRPr="00FB5B21">
              <w:rPr>
                <w:sz w:val="22"/>
                <w:szCs w:val="22"/>
              </w:rPr>
              <w:t>- Вычисли</w:t>
            </w:r>
            <w:r w:rsidR="00704E8F" w:rsidRPr="00FB5B21">
              <w:rPr>
                <w:sz w:val="22"/>
                <w:szCs w:val="22"/>
              </w:rPr>
              <w:t>, сколько это в метрах.</w:t>
            </w:r>
          </w:p>
          <w:p w14:paraId="5E8E2F39" w14:textId="2FD4F2DB" w:rsidR="00B510EB" w:rsidRPr="00FB5B21" w:rsidRDefault="00B510EB" w:rsidP="00466C0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Можно ли утверждать, что </w:t>
            </w:r>
            <w:r w:rsidR="001565DF">
              <w:rPr>
                <w:sz w:val="22"/>
                <w:szCs w:val="22"/>
              </w:rPr>
              <w:t xml:space="preserve">полученное </w:t>
            </w:r>
            <w:r>
              <w:rPr>
                <w:sz w:val="22"/>
                <w:szCs w:val="22"/>
              </w:rPr>
              <w:t>расстояние</w:t>
            </w:r>
            <w:r w:rsidR="001565DF">
              <w:rPr>
                <w:sz w:val="22"/>
                <w:szCs w:val="22"/>
              </w:rPr>
              <w:t xml:space="preserve"> точное? </w:t>
            </w:r>
          </w:p>
          <w:p w14:paraId="51122FED" w14:textId="220A9D65" w:rsidR="003E7536" w:rsidRPr="00FB5B21" w:rsidRDefault="003E7536" w:rsidP="00466C04">
            <w:pPr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- Предположи, через 3 года ты сможешь воспользоваться нынешней длиной своих шагов?</w:t>
            </w:r>
          </w:p>
          <w:p w14:paraId="0C450070" w14:textId="1ECB6C9A" w:rsidR="003E7536" w:rsidRPr="00FB5B21" w:rsidRDefault="003E7536" w:rsidP="00466C04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 xml:space="preserve">- Обоснуй, почему нельзя? </w:t>
            </w:r>
            <w:r w:rsidR="00D557D1" w:rsidRPr="00FB5B21">
              <w:rPr>
                <w:color w:val="4B4B4B"/>
                <w:sz w:val="22"/>
                <w:szCs w:val="22"/>
              </w:rPr>
              <w:t>(рост станет больше, длина шага увеличиться)</w:t>
            </w:r>
          </w:p>
          <w:p w14:paraId="7D120DC2" w14:textId="0D599D10" w:rsidR="00D557D1" w:rsidRPr="00FB5B21" w:rsidRDefault="00D557D1" w:rsidP="00466C04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 xml:space="preserve">- Сделай вывод, что мы должны делать, чтобы пользоваться своими </w:t>
            </w:r>
            <w:r w:rsidRPr="00FB5B21">
              <w:rPr>
                <w:color w:val="4B4B4B"/>
                <w:sz w:val="22"/>
                <w:szCs w:val="22"/>
              </w:rPr>
              <w:lastRenderedPageBreak/>
              <w:t>шагами при измерении расстояния?</w:t>
            </w:r>
          </w:p>
          <w:p w14:paraId="248B01D5" w14:textId="27566010" w:rsidR="00704E8F" w:rsidRPr="00FB5B21" w:rsidRDefault="00704E8F" w:rsidP="00D557D1">
            <w:pPr>
              <w:jc w:val="both"/>
              <w:rPr>
                <w:b/>
                <w:bCs/>
                <w:color w:val="4B4B4B"/>
                <w:sz w:val="22"/>
                <w:szCs w:val="22"/>
              </w:rPr>
            </w:pPr>
          </w:p>
        </w:tc>
        <w:tc>
          <w:tcPr>
            <w:tcW w:w="2128" w:type="dxa"/>
          </w:tcPr>
          <w:p w14:paraId="12E42753" w14:textId="3C6FDADC" w:rsidR="003E7536" w:rsidRPr="00FB5B21" w:rsidRDefault="003E7536" w:rsidP="00704E8F">
            <w:pPr>
              <w:pStyle w:val="a7"/>
              <w:spacing w:after="0"/>
              <w:jc w:val="both"/>
              <w:rPr>
                <w:color w:val="000000" w:themeColor="text1"/>
                <w:sz w:val="22"/>
                <w:szCs w:val="22"/>
              </w:rPr>
            </w:pPr>
            <w:r w:rsidRPr="00FB5B21">
              <w:rPr>
                <w:color w:val="000000" w:themeColor="text1"/>
                <w:sz w:val="22"/>
                <w:szCs w:val="22"/>
              </w:rPr>
              <w:lastRenderedPageBreak/>
              <w:t xml:space="preserve">-Делится с </w:t>
            </w:r>
            <w:r w:rsidR="00D557D1" w:rsidRPr="00FB5B21">
              <w:rPr>
                <w:color w:val="000000" w:themeColor="text1"/>
                <w:sz w:val="22"/>
                <w:szCs w:val="22"/>
              </w:rPr>
              <w:t xml:space="preserve">учителем </w:t>
            </w:r>
            <w:r w:rsidRPr="00FB5B21">
              <w:rPr>
                <w:color w:val="000000" w:themeColor="text1"/>
                <w:sz w:val="22"/>
                <w:szCs w:val="22"/>
              </w:rPr>
              <w:t>найденным материалом:</w:t>
            </w:r>
          </w:p>
          <w:p w14:paraId="615CEF8F" w14:textId="3189EA09" w:rsidR="00704E8F" w:rsidRPr="00FB5B21" w:rsidRDefault="00704E8F" w:rsidP="00704E8F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FB5B21">
              <w:rPr>
                <w:color w:val="FF0000"/>
                <w:sz w:val="22"/>
                <w:szCs w:val="22"/>
              </w:rPr>
              <w:t>Шаг</w:t>
            </w:r>
            <w:r w:rsidRPr="00FB5B21">
              <w:rPr>
                <w:sz w:val="22"/>
                <w:szCs w:val="22"/>
              </w:rPr>
              <w:t xml:space="preserve"> – одна из древнейших мер длины, это расстояние между пятками или носками шагающего человека.</w:t>
            </w:r>
          </w:p>
          <w:p w14:paraId="455F1B03" w14:textId="77777777" w:rsidR="00704E8F" w:rsidRPr="00FB5B21" w:rsidRDefault="00704E8F" w:rsidP="00704E8F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FB5B21">
              <w:rPr>
                <w:color w:val="FF0000"/>
                <w:sz w:val="22"/>
                <w:szCs w:val="22"/>
              </w:rPr>
              <w:t xml:space="preserve">В шагах </w:t>
            </w:r>
            <w:r w:rsidRPr="00FB5B21">
              <w:rPr>
                <w:sz w:val="22"/>
                <w:szCs w:val="22"/>
              </w:rPr>
              <w:t>в старину определяли длину сторон земельных участков. Шагами отмеряли расстояние, на которое должны были сходиться противники во время дуэли. В древней Греции расстояние между городами указывали тоже в шагах.</w:t>
            </w:r>
          </w:p>
          <w:p w14:paraId="4692E2BB" w14:textId="77777777" w:rsidR="00704E8F" w:rsidRPr="00FB5B21" w:rsidRDefault="00704E8F" w:rsidP="00704E8F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FB5B21">
              <w:rPr>
                <w:color w:val="FF0000"/>
                <w:sz w:val="22"/>
                <w:szCs w:val="22"/>
              </w:rPr>
              <w:t>Шаг</w:t>
            </w:r>
            <w:r w:rsidRPr="00FB5B21">
              <w:rPr>
                <w:sz w:val="22"/>
                <w:szCs w:val="22"/>
              </w:rPr>
              <w:t xml:space="preserve"> как мерка длины используется в настоящее время. Существует специальный прибор шагомер. Он автоматически отсчитывает число пройденных человеком шагов.</w:t>
            </w:r>
          </w:p>
          <w:p w14:paraId="0AAC8E3B" w14:textId="77777777" w:rsidR="00704E8F" w:rsidRPr="00FB5B21" w:rsidRDefault="00704E8F" w:rsidP="00704E8F">
            <w:pPr>
              <w:pStyle w:val="a7"/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  <w:r w:rsidRPr="00FB5B21">
              <w:rPr>
                <w:noProof/>
                <w:sz w:val="22"/>
                <w:szCs w:val="22"/>
              </w:rPr>
              <w:drawing>
                <wp:inline distT="0" distB="0" distL="0" distR="0" wp14:anchorId="5DD8F039" wp14:editId="6684A8D9">
                  <wp:extent cx="1395388" cy="628650"/>
                  <wp:effectExtent l="0" t="0" r="0" b="0"/>
                  <wp:docPr id="6" name="Рисунок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5388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5B4280" w14:textId="77777777" w:rsidR="00D557D1" w:rsidRPr="00FB5B21" w:rsidRDefault="003E7536" w:rsidP="00D557D1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rStyle w:val="a3"/>
                <w:b w:val="0"/>
                <w:bCs w:val="0"/>
                <w:sz w:val="22"/>
                <w:szCs w:val="22"/>
              </w:rPr>
              <w:t>- Измеряет расстояние комнаты от стенки до стенки, вычисляет в метрах.</w:t>
            </w:r>
            <w:r w:rsidR="00D557D1" w:rsidRPr="00FB5B21">
              <w:rPr>
                <w:color w:val="4B4B4B"/>
                <w:sz w:val="22"/>
                <w:szCs w:val="22"/>
              </w:rPr>
              <w:t xml:space="preserve"> </w:t>
            </w:r>
          </w:p>
          <w:p w14:paraId="48E8A645" w14:textId="77777777" w:rsidR="00D557D1" w:rsidRPr="00FB5B21" w:rsidRDefault="00D557D1" w:rsidP="005F0C78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 xml:space="preserve">- Вывод: для </w:t>
            </w:r>
            <w:r w:rsidRPr="00FB5B21">
              <w:rPr>
                <w:color w:val="4B4B4B"/>
                <w:sz w:val="22"/>
                <w:szCs w:val="22"/>
              </w:rPr>
              <w:lastRenderedPageBreak/>
              <w:t>использования в жизни длину своих шагов, мы должны периодически ее измерять.</w:t>
            </w:r>
          </w:p>
          <w:p w14:paraId="03D1FEEE" w14:textId="70ECD65D" w:rsidR="005F0C78" w:rsidRPr="00FB5B21" w:rsidRDefault="005F0C78" w:rsidP="005F0C78">
            <w:pPr>
              <w:jc w:val="both"/>
              <w:rPr>
                <w:rStyle w:val="a3"/>
                <w:b w:val="0"/>
                <w:bCs w:val="0"/>
                <w:color w:val="4B4B4B"/>
                <w:sz w:val="22"/>
                <w:szCs w:val="22"/>
              </w:rPr>
            </w:pPr>
          </w:p>
        </w:tc>
        <w:tc>
          <w:tcPr>
            <w:tcW w:w="2236" w:type="dxa"/>
          </w:tcPr>
          <w:p w14:paraId="2A2DACEE" w14:textId="77777777" w:rsidR="00704E8F" w:rsidRPr="00FB5B21" w:rsidRDefault="00704E8F" w:rsidP="0053527F">
            <w:pPr>
              <w:jc w:val="center"/>
              <w:rPr>
                <w:rStyle w:val="a3"/>
                <w:sz w:val="22"/>
                <w:szCs w:val="22"/>
              </w:rPr>
            </w:pPr>
          </w:p>
        </w:tc>
      </w:tr>
      <w:tr w:rsidR="00E3368F" w:rsidRPr="00FB5B21" w14:paraId="18B1A97C" w14:textId="77777777" w:rsidTr="00E3368F">
        <w:tc>
          <w:tcPr>
            <w:tcW w:w="2183" w:type="dxa"/>
          </w:tcPr>
          <w:p w14:paraId="13364F62" w14:textId="7B4F4109" w:rsidR="00694457" w:rsidRPr="00FB5B21" w:rsidRDefault="00B4634E" w:rsidP="00694457">
            <w:pPr>
              <w:pStyle w:val="a6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B5B21">
              <w:rPr>
                <w:rStyle w:val="a3"/>
                <w:sz w:val="22"/>
                <w:szCs w:val="22"/>
              </w:rPr>
              <w:t>6</w:t>
            </w:r>
            <w:r w:rsidR="00694457" w:rsidRPr="00FB5B21">
              <w:rPr>
                <w:rStyle w:val="a3"/>
                <w:sz w:val="22"/>
                <w:szCs w:val="22"/>
              </w:rPr>
              <w:t>. Этап самостоятельной работы с самопроверкой </w:t>
            </w:r>
          </w:p>
          <w:p w14:paraId="25901FBF" w14:textId="0516CC74" w:rsidR="00694457" w:rsidRPr="00FB5B21" w:rsidRDefault="00694457" w:rsidP="00694457">
            <w:pPr>
              <w:widowControl/>
              <w:suppressAutoHyphens w:val="0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Цель: провести самопроверку по эталону, фиксировать результаты.</w:t>
            </w:r>
          </w:p>
          <w:p w14:paraId="1DBE295D" w14:textId="77777777" w:rsidR="0053527F" w:rsidRPr="00FB5B21" w:rsidRDefault="0053527F" w:rsidP="00AB2B4E">
            <w:pPr>
              <w:jc w:val="both"/>
              <w:rPr>
                <w:rStyle w:val="a3"/>
                <w:sz w:val="22"/>
                <w:szCs w:val="22"/>
              </w:rPr>
            </w:pPr>
          </w:p>
        </w:tc>
        <w:tc>
          <w:tcPr>
            <w:tcW w:w="2792" w:type="dxa"/>
          </w:tcPr>
          <w:p w14:paraId="33461005" w14:textId="2A3252BF" w:rsidR="008F6F5D" w:rsidRPr="00FB5B21" w:rsidRDefault="008F6F5D" w:rsidP="008F6F5D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b/>
                <w:bCs/>
                <w:color w:val="4B4B4B"/>
                <w:sz w:val="22"/>
                <w:szCs w:val="22"/>
              </w:rPr>
              <w:t>-</w:t>
            </w:r>
            <w:r w:rsidRPr="00FB5B21">
              <w:rPr>
                <w:color w:val="4B4B4B"/>
                <w:sz w:val="22"/>
                <w:szCs w:val="22"/>
              </w:rPr>
              <w:t>Чтобы проверить уровень своих знаний по нашей теме, что мы должны сделать?</w:t>
            </w:r>
          </w:p>
          <w:p w14:paraId="679D3B22" w14:textId="61885795" w:rsidR="007072F8" w:rsidRPr="00FB5B21" w:rsidRDefault="007072F8" w:rsidP="008F6F5D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>1. Задание по ссылке.</w:t>
            </w:r>
          </w:p>
          <w:p w14:paraId="17B161EC" w14:textId="5510C96A" w:rsidR="007072F8" w:rsidRPr="00FB5B21" w:rsidRDefault="007072F8" w:rsidP="008F6F5D">
            <w:pPr>
              <w:jc w:val="both"/>
              <w:rPr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 xml:space="preserve">- Загрузи по ссылке задания и попробуй решить простые задачи на нахождение </w:t>
            </w:r>
            <w:r w:rsidRPr="00FB5B21">
              <w:rPr>
                <w:sz w:val="22"/>
                <w:szCs w:val="22"/>
                <w:lang w:val="en-US"/>
              </w:rPr>
              <w:t>S</w:t>
            </w:r>
            <w:r w:rsidRPr="00FB5B21">
              <w:rPr>
                <w:sz w:val="22"/>
                <w:szCs w:val="22"/>
              </w:rPr>
              <w:t xml:space="preserve">, </w:t>
            </w:r>
            <w:r w:rsidRPr="00FB5B21">
              <w:rPr>
                <w:sz w:val="22"/>
                <w:szCs w:val="22"/>
                <w:lang w:val="en-US"/>
              </w:rPr>
              <w:t>V</w:t>
            </w:r>
            <w:r w:rsidRPr="00FB5B21">
              <w:rPr>
                <w:sz w:val="22"/>
                <w:szCs w:val="22"/>
              </w:rPr>
              <w:t xml:space="preserve">, </w:t>
            </w:r>
            <w:r w:rsidRPr="00FB5B21">
              <w:rPr>
                <w:sz w:val="22"/>
                <w:szCs w:val="22"/>
                <w:lang w:val="en-US"/>
              </w:rPr>
              <w:t>t</w:t>
            </w:r>
            <w:r w:rsidRPr="00FB5B21">
              <w:rPr>
                <w:sz w:val="22"/>
                <w:szCs w:val="22"/>
              </w:rPr>
              <w:t>, применяя формулы.</w:t>
            </w:r>
          </w:p>
          <w:p w14:paraId="7ACF4794" w14:textId="6A78975D" w:rsidR="007072F8" w:rsidRPr="00FB5B21" w:rsidRDefault="00FC19FD" w:rsidP="007072F8">
            <w:pPr>
              <w:pStyle w:val="a7"/>
              <w:jc w:val="both"/>
              <w:rPr>
                <w:sz w:val="22"/>
                <w:szCs w:val="22"/>
              </w:rPr>
            </w:pPr>
            <w:hyperlink r:id="rId7" w:history="1">
              <w:r w:rsidR="007072F8" w:rsidRPr="00FB5B21">
                <w:rPr>
                  <w:rStyle w:val="a9"/>
                  <w:sz w:val="22"/>
                  <w:szCs w:val="22"/>
                </w:rPr>
                <w:t>https://learningapps.org/9084837</w:t>
              </w:r>
            </w:hyperlink>
          </w:p>
          <w:p w14:paraId="000BBF8E" w14:textId="57E2E99B" w:rsidR="007072F8" w:rsidRPr="00FB5B21" w:rsidRDefault="007072F8" w:rsidP="008F6F5D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noProof/>
                <w:sz w:val="22"/>
                <w:szCs w:val="22"/>
              </w:rPr>
              <w:drawing>
                <wp:inline distT="0" distB="0" distL="0" distR="0" wp14:anchorId="190B3F4C" wp14:editId="5F880446">
                  <wp:extent cx="1363345" cy="971550"/>
                  <wp:effectExtent l="0" t="0" r="0" b="0"/>
                  <wp:docPr id="8" name="Рисунок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34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F54FCD" w14:textId="77777777" w:rsidR="009E48BD" w:rsidRPr="00FB5B21" w:rsidRDefault="009E48BD" w:rsidP="009E48BD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>- В каких случаях испытывал затруднения, почему?</w:t>
            </w:r>
          </w:p>
          <w:p w14:paraId="6C036108" w14:textId="1775831E" w:rsidR="009E48BD" w:rsidRPr="00FB5B21" w:rsidRDefault="009E48BD" w:rsidP="009E48BD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>-</w:t>
            </w:r>
            <w:r w:rsidR="001565DF">
              <w:rPr>
                <w:color w:val="4B4B4B"/>
                <w:sz w:val="22"/>
                <w:szCs w:val="22"/>
              </w:rPr>
              <w:t xml:space="preserve"> </w:t>
            </w:r>
            <w:r w:rsidRPr="00FB5B21">
              <w:rPr>
                <w:color w:val="4B4B4B"/>
                <w:sz w:val="22"/>
                <w:szCs w:val="22"/>
              </w:rPr>
              <w:t>Почему в задаче с лодкой формулы не подходят?</w:t>
            </w:r>
          </w:p>
          <w:p w14:paraId="58AE6FE2" w14:textId="77777777" w:rsidR="009E48BD" w:rsidRPr="00FB5B21" w:rsidRDefault="009E48BD" w:rsidP="009E48BD">
            <w:pPr>
              <w:jc w:val="both"/>
              <w:rPr>
                <w:color w:val="4B4B4B"/>
                <w:sz w:val="22"/>
                <w:szCs w:val="22"/>
              </w:rPr>
            </w:pPr>
            <w:r w:rsidRPr="00FB5B21">
              <w:rPr>
                <w:color w:val="4B4B4B"/>
                <w:sz w:val="22"/>
                <w:szCs w:val="22"/>
              </w:rPr>
              <w:t>- Существуют свои формулы при движении двух объектов в разных направлениях, с ними мы познакомимся на следующем уроке.</w:t>
            </w:r>
          </w:p>
          <w:p w14:paraId="23458CE9" w14:textId="77777777" w:rsidR="0053527F" w:rsidRPr="00FB5B21" w:rsidRDefault="0053527F" w:rsidP="00B65C7F">
            <w:pPr>
              <w:jc w:val="both"/>
              <w:rPr>
                <w:rStyle w:val="a3"/>
                <w:sz w:val="22"/>
                <w:szCs w:val="22"/>
              </w:rPr>
            </w:pPr>
          </w:p>
        </w:tc>
        <w:tc>
          <w:tcPr>
            <w:tcW w:w="2128" w:type="dxa"/>
          </w:tcPr>
          <w:p w14:paraId="63AFB278" w14:textId="77777777" w:rsidR="008F6F5D" w:rsidRPr="00FB5B21" w:rsidRDefault="008F6F5D" w:rsidP="008F6F5D">
            <w:pPr>
              <w:ind w:right="5"/>
              <w:jc w:val="both"/>
              <w:rPr>
                <w:sz w:val="22"/>
                <w:szCs w:val="22"/>
              </w:rPr>
            </w:pPr>
            <w:r w:rsidRPr="00FB5B21">
              <w:rPr>
                <w:rStyle w:val="a3"/>
                <w:b w:val="0"/>
                <w:bCs w:val="0"/>
                <w:sz w:val="22"/>
                <w:szCs w:val="22"/>
              </w:rPr>
              <w:t xml:space="preserve">-Должны решить задачи на нахождение величин </w:t>
            </w:r>
            <w:r w:rsidRPr="00FB5B21">
              <w:rPr>
                <w:sz w:val="22"/>
                <w:szCs w:val="22"/>
                <w:lang w:val="en-US"/>
              </w:rPr>
              <w:t>S</w:t>
            </w:r>
            <w:r w:rsidRPr="00FB5B21">
              <w:rPr>
                <w:sz w:val="22"/>
                <w:szCs w:val="22"/>
              </w:rPr>
              <w:t xml:space="preserve">, </w:t>
            </w:r>
            <w:r w:rsidRPr="00FB5B21">
              <w:rPr>
                <w:sz w:val="22"/>
                <w:szCs w:val="22"/>
                <w:lang w:val="en-US"/>
              </w:rPr>
              <w:t>V</w:t>
            </w:r>
            <w:r w:rsidRPr="00FB5B21">
              <w:rPr>
                <w:sz w:val="22"/>
                <w:szCs w:val="22"/>
              </w:rPr>
              <w:t xml:space="preserve">, </w:t>
            </w:r>
            <w:r w:rsidRPr="00FB5B21">
              <w:rPr>
                <w:sz w:val="22"/>
                <w:szCs w:val="22"/>
                <w:lang w:val="en-US"/>
              </w:rPr>
              <w:t>t</w:t>
            </w:r>
            <w:r w:rsidRPr="00FB5B21">
              <w:rPr>
                <w:sz w:val="22"/>
                <w:szCs w:val="22"/>
              </w:rPr>
              <w:t xml:space="preserve"> и убедиться, что я умею применять формулы движения на практике.</w:t>
            </w:r>
          </w:p>
          <w:p w14:paraId="0D262927" w14:textId="77777777" w:rsidR="0053527F" w:rsidRPr="00FB5B21" w:rsidRDefault="0053527F" w:rsidP="008F6F5D">
            <w:pPr>
              <w:jc w:val="both"/>
              <w:rPr>
                <w:rStyle w:val="a3"/>
                <w:sz w:val="22"/>
                <w:szCs w:val="22"/>
              </w:rPr>
            </w:pPr>
          </w:p>
          <w:p w14:paraId="464F4C2B" w14:textId="1B140BD5" w:rsidR="005F0C78" w:rsidRPr="00FB5B21" w:rsidRDefault="005F0C78" w:rsidP="008F6F5D">
            <w:pPr>
              <w:jc w:val="both"/>
              <w:rPr>
                <w:rStyle w:val="a3"/>
                <w:sz w:val="22"/>
                <w:szCs w:val="22"/>
              </w:rPr>
            </w:pPr>
          </w:p>
          <w:p w14:paraId="6B16A92B" w14:textId="5F64B8B3" w:rsidR="009E48BD" w:rsidRPr="00FB5B21" w:rsidRDefault="009E48BD" w:rsidP="008F6F5D">
            <w:pPr>
              <w:jc w:val="both"/>
              <w:rPr>
                <w:rStyle w:val="a3"/>
                <w:sz w:val="22"/>
                <w:szCs w:val="22"/>
              </w:rPr>
            </w:pPr>
          </w:p>
          <w:p w14:paraId="360EA264" w14:textId="77777777" w:rsidR="009E48BD" w:rsidRPr="00FB5B21" w:rsidRDefault="009E48BD" w:rsidP="008F6F5D">
            <w:pPr>
              <w:jc w:val="both"/>
              <w:rPr>
                <w:rStyle w:val="a3"/>
                <w:sz w:val="22"/>
                <w:szCs w:val="22"/>
              </w:rPr>
            </w:pPr>
          </w:p>
          <w:p w14:paraId="40203CDE" w14:textId="77777777" w:rsidR="005F0C78" w:rsidRPr="00FB5B21" w:rsidRDefault="005F0C78" w:rsidP="008F6F5D">
            <w:pPr>
              <w:jc w:val="both"/>
              <w:rPr>
                <w:rStyle w:val="a3"/>
                <w:sz w:val="22"/>
                <w:szCs w:val="22"/>
              </w:rPr>
            </w:pPr>
          </w:p>
          <w:p w14:paraId="210F8001" w14:textId="77777777" w:rsidR="005F0C78" w:rsidRPr="00FB5B21" w:rsidRDefault="005F0C78" w:rsidP="008F6F5D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  <w:r w:rsidRPr="00FB5B21">
              <w:rPr>
                <w:rStyle w:val="a3"/>
                <w:b w:val="0"/>
                <w:bCs w:val="0"/>
                <w:sz w:val="22"/>
                <w:szCs w:val="22"/>
              </w:rPr>
              <w:t>Решает задачи, корректирует свои ошибки, устно комментирует.</w:t>
            </w:r>
          </w:p>
          <w:p w14:paraId="3AB0B3D4" w14:textId="77777777" w:rsidR="009E48BD" w:rsidRPr="00FB5B21" w:rsidRDefault="009E48BD" w:rsidP="009E48BD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</w:p>
          <w:p w14:paraId="37B8F986" w14:textId="4E4957AE" w:rsidR="009E48BD" w:rsidRPr="00FB5B21" w:rsidRDefault="009E48BD" w:rsidP="009E48BD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  <w:r w:rsidRPr="00FB5B21">
              <w:rPr>
                <w:rStyle w:val="a3"/>
                <w:b w:val="0"/>
                <w:bCs w:val="0"/>
                <w:sz w:val="22"/>
                <w:szCs w:val="22"/>
              </w:rPr>
              <w:t>-Для исправления ошибок поможет эталон с формулами.</w:t>
            </w:r>
          </w:p>
          <w:p w14:paraId="3E3B7BFE" w14:textId="22D1BA14" w:rsidR="005F0C78" w:rsidRPr="00FB5B21" w:rsidRDefault="009E48BD" w:rsidP="008F6F5D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  <w:r w:rsidRPr="00FB5B21">
              <w:rPr>
                <w:rStyle w:val="a3"/>
                <w:b w:val="0"/>
                <w:bCs w:val="0"/>
                <w:sz w:val="22"/>
                <w:szCs w:val="22"/>
              </w:rPr>
              <w:t>-Двигаются сразу две лодки навстречу друг другу.</w:t>
            </w:r>
          </w:p>
        </w:tc>
        <w:tc>
          <w:tcPr>
            <w:tcW w:w="2236" w:type="dxa"/>
          </w:tcPr>
          <w:p w14:paraId="2A7EE670" w14:textId="3E26481F" w:rsidR="00B4634E" w:rsidRPr="00FB5B21" w:rsidRDefault="00362629" w:rsidP="00B4634E">
            <w:pPr>
              <w:snapToGrid w:val="0"/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  <w:u w:val="single"/>
              </w:rPr>
              <w:t>Познавательные</w:t>
            </w:r>
            <w:r w:rsidR="00B4634E" w:rsidRPr="00FB5B21">
              <w:rPr>
                <w:sz w:val="22"/>
                <w:szCs w:val="22"/>
                <w:u w:val="single"/>
              </w:rPr>
              <w:t>:</w:t>
            </w:r>
          </w:p>
          <w:p w14:paraId="7F2589D0" w14:textId="77777777" w:rsidR="00362629" w:rsidRPr="00FB5B21" w:rsidRDefault="00362629" w:rsidP="00362629">
            <w:pPr>
              <w:pStyle w:val="a6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умение структурировать знания;</w:t>
            </w:r>
          </w:p>
          <w:p w14:paraId="5E24FC14" w14:textId="77777777" w:rsidR="00362629" w:rsidRPr="00FB5B21" w:rsidRDefault="00362629" w:rsidP="00362629">
            <w:pPr>
              <w:pStyle w:val="a6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умение применения знаково-символических действий, включая моделирование;</w:t>
            </w:r>
          </w:p>
          <w:p w14:paraId="615B2D61" w14:textId="08608000" w:rsidR="00B4634E" w:rsidRPr="00FB5B21" w:rsidRDefault="00362629" w:rsidP="00362629">
            <w:pPr>
              <w:pStyle w:val="a6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 xml:space="preserve">построение логической цепи рассуждений. </w:t>
            </w:r>
          </w:p>
          <w:p w14:paraId="01E8C227" w14:textId="77777777" w:rsidR="00B4634E" w:rsidRPr="00FB5B21" w:rsidRDefault="00B4634E" w:rsidP="00B4634E">
            <w:pPr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  <w:u w:val="single"/>
              </w:rPr>
              <w:t>Регулятивные:</w:t>
            </w:r>
          </w:p>
          <w:p w14:paraId="439E7DB9" w14:textId="24DD65C9" w:rsidR="00B4634E" w:rsidRPr="00FB5B21" w:rsidRDefault="00362629" w:rsidP="00362629">
            <w:pPr>
              <w:widowControl/>
              <w:suppressAutoHyphens w:val="0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выделение и осознание учащимися того, что уже усвоено и что ещё нужно усвоить, осознание качества и уровня усвоения.</w:t>
            </w:r>
          </w:p>
          <w:p w14:paraId="23A69F32" w14:textId="77777777" w:rsidR="00BC780C" w:rsidRPr="00FB5B21" w:rsidRDefault="00BC780C" w:rsidP="00BC780C">
            <w:pPr>
              <w:snapToGrid w:val="0"/>
              <w:spacing w:line="100" w:lineRule="atLeast"/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  <w:u w:val="single"/>
              </w:rPr>
              <w:t>Личностные:</w:t>
            </w:r>
          </w:p>
          <w:p w14:paraId="4A360F2A" w14:textId="49AAD4CF" w:rsidR="00BC780C" w:rsidRPr="00FB5B21" w:rsidRDefault="00BC780C" w:rsidP="00BC780C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выказывание своего отношения к новому материалу;</w:t>
            </w:r>
          </w:p>
          <w:p w14:paraId="16F09B79" w14:textId="6906B4CA" w:rsidR="00BC780C" w:rsidRPr="00FB5B21" w:rsidRDefault="00BC780C" w:rsidP="00BC780C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признание собственных ошибок;</w:t>
            </w:r>
          </w:p>
          <w:p w14:paraId="5C968C7C" w14:textId="672611E8" w:rsidR="00362629" w:rsidRPr="00FB5B21" w:rsidRDefault="00BC780C" w:rsidP="00BC780C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- оценива</w:t>
            </w:r>
            <w:r w:rsidR="00B61781" w:rsidRPr="00FB5B21">
              <w:rPr>
                <w:sz w:val="22"/>
                <w:szCs w:val="22"/>
              </w:rPr>
              <w:t>ние</w:t>
            </w:r>
            <w:r w:rsidRPr="00FB5B21">
              <w:rPr>
                <w:sz w:val="22"/>
                <w:szCs w:val="22"/>
              </w:rPr>
              <w:t xml:space="preserve"> результат</w:t>
            </w:r>
            <w:r w:rsidR="00B61781" w:rsidRPr="00FB5B21">
              <w:rPr>
                <w:sz w:val="22"/>
                <w:szCs w:val="22"/>
              </w:rPr>
              <w:t>а</w:t>
            </w:r>
            <w:r w:rsidRPr="00FB5B21">
              <w:rPr>
                <w:sz w:val="22"/>
                <w:szCs w:val="22"/>
              </w:rPr>
              <w:t xml:space="preserve"> своей работы.</w:t>
            </w:r>
          </w:p>
          <w:p w14:paraId="3249FF6B" w14:textId="77777777" w:rsidR="00B4634E" w:rsidRPr="00FB5B21" w:rsidRDefault="00B4634E" w:rsidP="00B4634E">
            <w:pPr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  <w:u w:val="single"/>
              </w:rPr>
              <w:t>Коммуникативные:</w:t>
            </w:r>
          </w:p>
          <w:p w14:paraId="05C4C189" w14:textId="4D9BB795" w:rsidR="00BC780C" w:rsidRPr="00FB5B21" w:rsidRDefault="00BC780C" w:rsidP="00BC780C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 xml:space="preserve">понимание содержания прочитанного текста; </w:t>
            </w:r>
          </w:p>
          <w:p w14:paraId="6841608F" w14:textId="1A5126E1" w:rsidR="00BC780C" w:rsidRPr="00FB5B21" w:rsidRDefault="00BC780C" w:rsidP="00BC780C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выражение своих мыслей в соответствии с поставленным вопросом;</w:t>
            </w:r>
          </w:p>
          <w:p w14:paraId="0B10A5B4" w14:textId="7DD06EEA" w:rsidR="0053527F" w:rsidRPr="00FB5B21" w:rsidRDefault="00BC780C" w:rsidP="00BC780C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проявление самостоятельности в выборе правильного ответа.</w:t>
            </w:r>
          </w:p>
        </w:tc>
      </w:tr>
      <w:tr w:rsidR="00E3368F" w:rsidRPr="00FB5B21" w14:paraId="13FE8806" w14:textId="77777777" w:rsidTr="00E3368F">
        <w:tc>
          <w:tcPr>
            <w:tcW w:w="2183" w:type="dxa"/>
          </w:tcPr>
          <w:p w14:paraId="24AF001B" w14:textId="1C54EB61" w:rsidR="00AB2B4E" w:rsidRPr="00FB5B21" w:rsidRDefault="00B4634E" w:rsidP="00AB2B4E">
            <w:pPr>
              <w:pStyle w:val="a6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B5B21">
              <w:rPr>
                <w:rStyle w:val="a3"/>
                <w:sz w:val="22"/>
                <w:szCs w:val="22"/>
              </w:rPr>
              <w:t>7</w:t>
            </w:r>
            <w:r w:rsidR="00AB2B4E" w:rsidRPr="00FB5B21">
              <w:rPr>
                <w:rStyle w:val="a3"/>
                <w:sz w:val="22"/>
                <w:szCs w:val="22"/>
              </w:rPr>
              <w:t>. Этап включения в систему знаний и повторения</w:t>
            </w:r>
          </w:p>
          <w:p w14:paraId="152D2244" w14:textId="000D52ED" w:rsidR="00AB2B4E" w:rsidRPr="00FB5B21" w:rsidRDefault="00AB2B4E" w:rsidP="00AB2B4E">
            <w:pPr>
              <w:widowControl/>
              <w:suppressAutoHyphens w:val="0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 xml:space="preserve">Цель: применение способов действий, вызвавших затруднения, повторение и </w:t>
            </w:r>
            <w:r w:rsidRPr="00FB5B21">
              <w:rPr>
                <w:sz w:val="22"/>
                <w:szCs w:val="22"/>
              </w:rPr>
              <w:lastRenderedPageBreak/>
              <w:t>закрепление ранее изученного</w:t>
            </w:r>
            <w:r w:rsidR="00694457" w:rsidRPr="00FB5B21">
              <w:rPr>
                <w:sz w:val="22"/>
                <w:szCs w:val="22"/>
              </w:rPr>
              <w:t>.</w:t>
            </w:r>
          </w:p>
          <w:p w14:paraId="18833A9E" w14:textId="77777777" w:rsidR="0053527F" w:rsidRPr="00FB5B21" w:rsidRDefault="0053527F" w:rsidP="00AB2B4E">
            <w:pPr>
              <w:jc w:val="both"/>
              <w:rPr>
                <w:rStyle w:val="a3"/>
                <w:sz w:val="22"/>
                <w:szCs w:val="22"/>
              </w:rPr>
            </w:pPr>
          </w:p>
        </w:tc>
        <w:tc>
          <w:tcPr>
            <w:tcW w:w="2792" w:type="dxa"/>
          </w:tcPr>
          <w:p w14:paraId="4AFB6A01" w14:textId="32B12794" w:rsidR="0053527F" w:rsidRPr="00FB5B21" w:rsidRDefault="00694457" w:rsidP="00694457">
            <w:pPr>
              <w:jc w:val="both"/>
              <w:rPr>
                <w:rStyle w:val="a3"/>
                <w:sz w:val="22"/>
                <w:szCs w:val="22"/>
              </w:rPr>
            </w:pPr>
            <w:r w:rsidRPr="00FB5B21">
              <w:rPr>
                <w:rStyle w:val="a3"/>
                <w:sz w:val="22"/>
                <w:szCs w:val="22"/>
              </w:rPr>
              <w:lastRenderedPageBreak/>
              <w:t>1. Решение составной задачи на нахождение времени.</w:t>
            </w:r>
          </w:p>
          <w:p w14:paraId="514814A2" w14:textId="3508A591" w:rsidR="00762980" w:rsidRPr="00FB5B21" w:rsidRDefault="00762980" w:rsidP="00694457">
            <w:pPr>
              <w:jc w:val="both"/>
              <w:rPr>
                <w:rStyle w:val="a3"/>
                <w:sz w:val="22"/>
                <w:szCs w:val="22"/>
              </w:rPr>
            </w:pPr>
            <w:r w:rsidRPr="00FB5B21">
              <w:rPr>
                <w:noProof/>
                <w:sz w:val="22"/>
                <w:szCs w:val="22"/>
              </w:rPr>
              <w:drawing>
                <wp:inline distT="0" distB="0" distL="0" distR="0" wp14:anchorId="27C48032" wp14:editId="3876D3CF">
                  <wp:extent cx="1877695" cy="269421"/>
                  <wp:effectExtent l="0" t="0" r="190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7152" cy="296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D6FA57" w14:textId="77777777" w:rsidR="00762980" w:rsidRPr="00FB5B21" w:rsidRDefault="00762980" w:rsidP="00762980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FB5B21">
              <w:rPr>
                <w:b/>
                <w:bCs/>
                <w:color w:val="4472C4"/>
                <w:sz w:val="22"/>
                <w:szCs w:val="22"/>
              </w:rPr>
              <w:t>Расстояние</w:t>
            </w:r>
            <w:r w:rsidRPr="00FB5B21">
              <w:rPr>
                <w:sz w:val="22"/>
                <w:szCs w:val="22"/>
              </w:rPr>
              <w:t xml:space="preserve"> между городами </w:t>
            </w:r>
            <w:r w:rsidRPr="00FB5B21">
              <w:rPr>
                <w:b/>
                <w:bCs/>
                <w:color w:val="4472C4"/>
                <w:sz w:val="22"/>
                <w:szCs w:val="22"/>
              </w:rPr>
              <w:t>432 км</w:t>
            </w:r>
            <w:r w:rsidRPr="00FB5B21">
              <w:rPr>
                <w:sz w:val="22"/>
                <w:szCs w:val="22"/>
              </w:rPr>
              <w:t xml:space="preserve">. </w:t>
            </w:r>
            <w:r w:rsidRPr="00FB5B21">
              <w:rPr>
                <w:color w:val="FF0000"/>
                <w:sz w:val="22"/>
                <w:szCs w:val="22"/>
              </w:rPr>
              <w:t>Сколько</w:t>
            </w:r>
            <w:r w:rsidRPr="00FB5B21">
              <w:rPr>
                <w:sz w:val="22"/>
                <w:szCs w:val="22"/>
              </w:rPr>
              <w:t xml:space="preserve"> потребуется </w:t>
            </w:r>
            <w:r w:rsidRPr="00FB5B21">
              <w:rPr>
                <w:color w:val="FF0000"/>
                <w:sz w:val="22"/>
                <w:szCs w:val="22"/>
              </w:rPr>
              <w:t>времени</w:t>
            </w:r>
            <w:r w:rsidRPr="00FB5B21">
              <w:rPr>
                <w:sz w:val="22"/>
                <w:szCs w:val="22"/>
              </w:rPr>
              <w:t xml:space="preserve"> </w:t>
            </w:r>
            <w:r w:rsidRPr="00FB5B21">
              <w:rPr>
                <w:sz w:val="22"/>
                <w:szCs w:val="22"/>
              </w:rPr>
              <w:lastRenderedPageBreak/>
              <w:t xml:space="preserve">машине на проезд туда и обратно, </w:t>
            </w:r>
          </w:p>
          <w:p w14:paraId="094EA903" w14:textId="77777777" w:rsidR="00762980" w:rsidRPr="00FB5B21" w:rsidRDefault="00762980" w:rsidP="00762980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 xml:space="preserve">если </w:t>
            </w:r>
            <w:r w:rsidRPr="00FB5B21">
              <w:rPr>
                <w:b/>
                <w:bCs/>
                <w:color w:val="538135"/>
                <w:sz w:val="22"/>
                <w:szCs w:val="22"/>
              </w:rPr>
              <w:t xml:space="preserve">скорость </w:t>
            </w:r>
            <w:r w:rsidRPr="00FB5B21">
              <w:rPr>
                <w:sz w:val="22"/>
                <w:szCs w:val="22"/>
              </w:rPr>
              <w:t xml:space="preserve">машины в </w:t>
            </w:r>
            <w:r w:rsidRPr="00FB5B21">
              <w:rPr>
                <w:b/>
                <w:bCs/>
                <w:color w:val="538135"/>
                <w:sz w:val="22"/>
                <w:szCs w:val="22"/>
              </w:rPr>
              <w:t>одном</w:t>
            </w:r>
            <w:r w:rsidRPr="00FB5B21">
              <w:rPr>
                <w:sz w:val="22"/>
                <w:szCs w:val="22"/>
              </w:rPr>
              <w:t xml:space="preserve"> направлении </w:t>
            </w:r>
            <w:r w:rsidRPr="00FB5B21">
              <w:rPr>
                <w:b/>
                <w:bCs/>
                <w:color w:val="538135"/>
                <w:sz w:val="22"/>
                <w:szCs w:val="22"/>
              </w:rPr>
              <w:t>54 км/ч</w:t>
            </w:r>
            <w:r w:rsidRPr="00FB5B21">
              <w:rPr>
                <w:sz w:val="22"/>
                <w:szCs w:val="22"/>
              </w:rPr>
              <w:t xml:space="preserve">., </w:t>
            </w:r>
          </w:p>
          <w:p w14:paraId="29B67D8E" w14:textId="77777777" w:rsidR="00762980" w:rsidRPr="00FB5B21" w:rsidRDefault="00762980" w:rsidP="00762980">
            <w:pPr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 xml:space="preserve">а в </w:t>
            </w:r>
            <w:r w:rsidRPr="00FB5B21">
              <w:rPr>
                <w:color w:val="538135"/>
                <w:sz w:val="22"/>
                <w:szCs w:val="22"/>
              </w:rPr>
              <w:t>другом</w:t>
            </w:r>
            <w:r w:rsidRPr="00FB5B21">
              <w:rPr>
                <w:sz w:val="22"/>
                <w:szCs w:val="22"/>
              </w:rPr>
              <w:t xml:space="preserve"> </w:t>
            </w:r>
            <w:r w:rsidRPr="00FB5B21">
              <w:rPr>
                <w:b/>
                <w:bCs/>
                <w:color w:val="538135"/>
                <w:sz w:val="22"/>
                <w:szCs w:val="22"/>
              </w:rPr>
              <w:t>на 6 км/ч. меньше</w:t>
            </w:r>
            <w:r w:rsidRPr="00FB5B21">
              <w:rPr>
                <w:sz w:val="22"/>
                <w:szCs w:val="22"/>
              </w:rPr>
              <w:t xml:space="preserve">?  </w:t>
            </w:r>
          </w:p>
          <w:p w14:paraId="58FB8388" w14:textId="34E20AF0" w:rsidR="00762980" w:rsidRDefault="001565DF" w:rsidP="00762980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- </w:t>
            </w:r>
            <w:r w:rsidR="00762980" w:rsidRPr="00FB5B21">
              <w:rPr>
                <w:b/>
                <w:bCs/>
                <w:sz w:val="22"/>
                <w:szCs w:val="22"/>
              </w:rPr>
              <w:t xml:space="preserve">Сколько литров бензина израсходует автомобиль на весь путь, если расход </w:t>
            </w:r>
            <w:r w:rsidR="00762980" w:rsidRPr="00FB5B21">
              <w:rPr>
                <w:rStyle w:val="aa"/>
                <w:rFonts w:eastAsia="OpenSymbol"/>
                <w:b/>
                <w:bCs/>
                <w:sz w:val="22"/>
                <w:szCs w:val="22"/>
              </w:rPr>
              <w:t>топлива</w:t>
            </w:r>
            <w:r w:rsidR="00762980" w:rsidRPr="00FB5B21">
              <w:rPr>
                <w:b/>
                <w:bCs/>
                <w:sz w:val="22"/>
                <w:szCs w:val="22"/>
              </w:rPr>
              <w:t xml:space="preserve"> около 10 </w:t>
            </w:r>
            <w:r w:rsidR="00762980" w:rsidRPr="00FB5B21">
              <w:rPr>
                <w:rStyle w:val="aa"/>
                <w:rFonts w:eastAsia="OpenSymbol"/>
                <w:b/>
                <w:bCs/>
                <w:sz w:val="22"/>
                <w:szCs w:val="22"/>
              </w:rPr>
              <w:t>литров</w:t>
            </w:r>
            <w:r w:rsidR="00762980" w:rsidRPr="00FB5B21">
              <w:rPr>
                <w:b/>
                <w:bCs/>
                <w:sz w:val="22"/>
                <w:szCs w:val="22"/>
              </w:rPr>
              <w:t xml:space="preserve"> на 100 км пробега.</w:t>
            </w:r>
          </w:p>
          <w:p w14:paraId="5ECA6756" w14:textId="1A3178E7" w:rsidR="001565DF" w:rsidRPr="00FB5B21" w:rsidRDefault="001565DF" w:rsidP="00762980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К чему может привести, если заранее не определить, сколько литров бензина мы должны залить в бак перед поездкой?</w:t>
            </w:r>
          </w:p>
          <w:p w14:paraId="370D6D3E" w14:textId="0C1C9BE3" w:rsidR="00762980" w:rsidRPr="00FB5B21" w:rsidRDefault="008E052C" w:rsidP="00762980">
            <w:pPr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-Для оформления краткого условия тебе удобнее работать с таблицей или со схемой?</w:t>
            </w:r>
          </w:p>
          <w:p w14:paraId="721D433E" w14:textId="76851CA4" w:rsidR="006E73C1" w:rsidRPr="00FB5B21" w:rsidRDefault="006E73C1" w:rsidP="006E73C1">
            <w:pPr>
              <w:jc w:val="center"/>
              <w:rPr>
                <w:sz w:val="22"/>
                <w:szCs w:val="22"/>
              </w:rPr>
            </w:pPr>
            <w:r w:rsidRPr="00FB5B21">
              <w:rPr>
                <w:noProof/>
                <w:sz w:val="22"/>
                <w:szCs w:val="22"/>
              </w:rPr>
              <w:drawing>
                <wp:inline distT="0" distB="0" distL="0" distR="0" wp14:anchorId="2D1032DD" wp14:editId="74DDA80E">
                  <wp:extent cx="1771650" cy="892810"/>
                  <wp:effectExtent l="0" t="0" r="635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2186" cy="908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066299" w14:textId="76015A86" w:rsidR="00B94787" w:rsidRPr="00FB5B21" w:rsidRDefault="008E052C" w:rsidP="00762980">
            <w:pPr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-Оформи краткое условие и реши задачу.</w:t>
            </w:r>
          </w:p>
          <w:p w14:paraId="1BCE16A1" w14:textId="5A499094" w:rsidR="00762980" w:rsidRPr="00FB5B21" w:rsidRDefault="009E48BD" w:rsidP="00694457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  <w:r w:rsidRPr="00FB5B21">
              <w:rPr>
                <w:rStyle w:val="a3"/>
                <w:b w:val="0"/>
                <w:bCs w:val="0"/>
                <w:sz w:val="22"/>
                <w:szCs w:val="22"/>
              </w:rPr>
              <w:t>- Как справился с заданием?</w:t>
            </w:r>
          </w:p>
          <w:p w14:paraId="533C7606" w14:textId="6B2F2C6F" w:rsidR="009E48BD" w:rsidRPr="00FB5B21" w:rsidRDefault="009E48BD" w:rsidP="00694457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  <w:r w:rsidRPr="00FB5B21">
              <w:rPr>
                <w:rStyle w:val="a3"/>
                <w:b w:val="0"/>
                <w:bCs w:val="0"/>
                <w:sz w:val="22"/>
                <w:szCs w:val="22"/>
              </w:rPr>
              <w:t>- Какие сложности испытывал при работе над задачей?</w:t>
            </w:r>
          </w:p>
          <w:p w14:paraId="0BC88E7F" w14:textId="170E3689" w:rsidR="009E48BD" w:rsidRPr="00FB5B21" w:rsidRDefault="009E48BD" w:rsidP="00694457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  <w:r w:rsidRPr="00FB5B21">
              <w:rPr>
                <w:rStyle w:val="a3"/>
                <w:b w:val="0"/>
                <w:bCs w:val="0"/>
                <w:sz w:val="22"/>
                <w:szCs w:val="22"/>
              </w:rPr>
              <w:t>-Что помогло справиться с возникшими проблемами?</w:t>
            </w:r>
          </w:p>
          <w:p w14:paraId="5408C15E" w14:textId="77777777" w:rsidR="00762980" w:rsidRPr="00FB5B21" w:rsidRDefault="00762980" w:rsidP="00694457">
            <w:pPr>
              <w:jc w:val="both"/>
              <w:rPr>
                <w:rStyle w:val="a3"/>
                <w:sz w:val="22"/>
                <w:szCs w:val="22"/>
              </w:rPr>
            </w:pPr>
          </w:p>
          <w:p w14:paraId="7D6C7232" w14:textId="151CDFA2" w:rsidR="00694457" w:rsidRPr="00FB5B21" w:rsidRDefault="00694457" w:rsidP="00694457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128" w:type="dxa"/>
          </w:tcPr>
          <w:p w14:paraId="52AB85C5" w14:textId="77777777" w:rsidR="0053527F" w:rsidRPr="00FB5B21" w:rsidRDefault="0053527F" w:rsidP="008E052C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</w:p>
          <w:p w14:paraId="06D0CA78" w14:textId="77777777" w:rsidR="008E052C" w:rsidRPr="00FB5B21" w:rsidRDefault="008E052C" w:rsidP="008E052C">
            <w:pPr>
              <w:jc w:val="both"/>
              <w:rPr>
                <w:rStyle w:val="a3"/>
                <w:sz w:val="22"/>
                <w:szCs w:val="22"/>
              </w:rPr>
            </w:pPr>
          </w:p>
          <w:p w14:paraId="36FADFD3" w14:textId="77777777" w:rsidR="008E052C" w:rsidRPr="00FB5B21" w:rsidRDefault="008E052C" w:rsidP="008E052C">
            <w:pPr>
              <w:jc w:val="both"/>
              <w:rPr>
                <w:rStyle w:val="a3"/>
                <w:sz w:val="22"/>
                <w:szCs w:val="22"/>
              </w:rPr>
            </w:pPr>
          </w:p>
          <w:p w14:paraId="576E3A0A" w14:textId="77777777" w:rsidR="008E052C" w:rsidRPr="00FB5B21" w:rsidRDefault="008E052C" w:rsidP="008E052C">
            <w:pPr>
              <w:jc w:val="both"/>
              <w:rPr>
                <w:rStyle w:val="a3"/>
                <w:sz w:val="22"/>
                <w:szCs w:val="22"/>
              </w:rPr>
            </w:pPr>
          </w:p>
          <w:p w14:paraId="4AD77D0E" w14:textId="77777777" w:rsidR="008E052C" w:rsidRPr="00FB5B21" w:rsidRDefault="008E052C" w:rsidP="008E052C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  <w:r w:rsidRPr="00FB5B21">
              <w:rPr>
                <w:rStyle w:val="a3"/>
                <w:b w:val="0"/>
                <w:bCs w:val="0"/>
                <w:sz w:val="22"/>
                <w:szCs w:val="22"/>
              </w:rPr>
              <w:t xml:space="preserve">Читает задачу, выбирает для оформления краткого условия </w:t>
            </w:r>
            <w:r w:rsidRPr="00FB5B21">
              <w:rPr>
                <w:rStyle w:val="a3"/>
                <w:b w:val="0"/>
                <w:bCs w:val="0"/>
                <w:sz w:val="22"/>
                <w:szCs w:val="22"/>
              </w:rPr>
              <w:lastRenderedPageBreak/>
              <w:t>таблицу или схему, заполняет его, решает с применением электронной интерактивной доски.</w:t>
            </w:r>
          </w:p>
          <w:p w14:paraId="449FC94C" w14:textId="77777777" w:rsidR="008E052C" w:rsidRPr="00FB5B21" w:rsidRDefault="008E052C" w:rsidP="008E052C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</w:p>
          <w:p w14:paraId="4465EE36" w14:textId="268B3A34" w:rsidR="008E052C" w:rsidRPr="00FB5B21" w:rsidRDefault="008E052C" w:rsidP="008E052C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  <w:r w:rsidRPr="00FB5B21">
              <w:rPr>
                <w:rStyle w:val="a3"/>
                <w:b w:val="0"/>
                <w:bCs w:val="0"/>
                <w:sz w:val="22"/>
                <w:szCs w:val="22"/>
              </w:rPr>
              <w:t>Обращает внимание на ошибки и предлагает, как их избежать в последствии.</w:t>
            </w:r>
          </w:p>
        </w:tc>
        <w:tc>
          <w:tcPr>
            <w:tcW w:w="2236" w:type="dxa"/>
          </w:tcPr>
          <w:p w14:paraId="00D6A0F7" w14:textId="77777777" w:rsidR="00B4634E" w:rsidRPr="00FB5B21" w:rsidRDefault="00B4634E" w:rsidP="00B4634E">
            <w:pPr>
              <w:snapToGrid w:val="0"/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  <w:u w:val="single"/>
              </w:rPr>
              <w:lastRenderedPageBreak/>
              <w:t>Личностные:</w:t>
            </w:r>
          </w:p>
          <w:p w14:paraId="44E9C419" w14:textId="4DC92174" w:rsidR="00B4634E" w:rsidRPr="00FB5B21" w:rsidRDefault="00853811" w:rsidP="00853811">
            <w:pPr>
              <w:widowControl/>
              <w:suppressAutoHyphens w:val="0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личностное самоопределение на основе выработки ценностных ориентаций.</w:t>
            </w:r>
          </w:p>
          <w:p w14:paraId="5714DEE7" w14:textId="77777777" w:rsidR="00B4634E" w:rsidRPr="00FB5B21" w:rsidRDefault="00B4634E" w:rsidP="00B4634E">
            <w:pPr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  <w:u w:val="single"/>
              </w:rPr>
              <w:t>Регулятивные:</w:t>
            </w:r>
          </w:p>
          <w:p w14:paraId="7442C024" w14:textId="512B31C6" w:rsidR="00B4634E" w:rsidRPr="00FB5B21" w:rsidRDefault="00853811" w:rsidP="00853811">
            <w:pPr>
              <w:widowControl/>
              <w:suppressAutoHyphens w:val="0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lastRenderedPageBreak/>
              <w:t>контроль в форме сличения способа действия и его результата с заданным эталоном.</w:t>
            </w:r>
          </w:p>
          <w:p w14:paraId="3FD21625" w14:textId="0C38F59D" w:rsidR="00B4634E" w:rsidRPr="00FB5B21" w:rsidRDefault="00853811" w:rsidP="00B4634E">
            <w:pPr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  <w:u w:val="single"/>
              </w:rPr>
              <w:t>Познавательные</w:t>
            </w:r>
            <w:r w:rsidR="00B4634E" w:rsidRPr="00FB5B21">
              <w:rPr>
                <w:sz w:val="22"/>
                <w:szCs w:val="22"/>
                <w:u w:val="single"/>
              </w:rPr>
              <w:t>:</w:t>
            </w:r>
          </w:p>
          <w:p w14:paraId="3C0CA033" w14:textId="4B6A8989" w:rsidR="00853811" w:rsidRPr="00FB5B21" w:rsidRDefault="00853811" w:rsidP="00853811">
            <w:pPr>
              <w:widowControl/>
              <w:suppressAutoHyphens w:val="0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рефлексия способов и условий действий; контроль и оценка процесса и результатов действия.</w:t>
            </w:r>
          </w:p>
          <w:p w14:paraId="2847B9D5" w14:textId="77777777" w:rsidR="00B61781" w:rsidRPr="00FB5B21" w:rsidRDefault="00B61781" w:rsidP="00B61781">
            <w:pPr>
              <w:spacing w:line="100" w:lineRule="atLeast"/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  <w:u w:val="single"/>
              </w:rPr>
              <w:t>Коммуникативные:</w:t>
            </w:r>
          </w:p>
          <w:p w14:paraId="62B0E456" w14:textId="209950EC" w:rsidR="00B61781" w:rsidRPr="00FB5B21" w:rsidRDefault="00B61781" w:rsidP="00B61781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 xml:space="preserve">понимание содержания прочитанного текста; </w:t>
            </w:r>
          </w:p>
          <w:p w14:paraId="3734ADC8" w14:textId="4FC663A5" w:rsidR="00B61781" w:rsidRPr="00FB5B21" w:rsidRDefault="00B61781" w:rsidP="00B61781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выражение своих мыслей в соответствии с заданием;</w:t>
            </w:r>
          </w:p>
          <w:p w14:paraId="7AFB92C4" w14:textId="185BFBFA" w:rsidR="00B61781" w:rsidRPr="00FB5B21" w:rsidRDefault="00B61781" w:rsidP="00B61781">
            <w:pPr>
              <w:snapToGrid w:val="0"/>
              <w:spacing w:line="100" w:lineRule="atLeast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проявление самостоятельности в выборе правильного ответа.</w:t>
            </w:r>
          </w:p>
          <w:p w14:paraId="157065D0" w14:textId="77777777" w:rsidR="0053527F" w:rsidRPr="00FB5B21" w:rsidRDefault="0053527F" w:rsidP="00B4634E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</w:tr>
      <w:tr w:rsidR="00E3368F" w:rsidRPr="00FB5B21" w14:paraId="7FDCAF45" w14:textId="77777777" w:rsidTr="00E3368F">
        <w:tc>
          <w:tcPr>
            <w:tcW w:w="2183" w:type="dxa"/>
          </w:tcPr>
          <w:p w14:paraId="355A3204" w14:textId="70CAB25F" w:rsidR="009E48BD" w:rsidRPr="00FB5B21" w:rsidRDefault="00B4634E" w:rsidP="009E48BD">
            <w:pPr>
              <w:pStyle w:val="a6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B5B21">
              <w:rPr>
                <w:rStyle w:val="a3"/>
                <w:sz w:val="22"/>
                <w:szCs w:val="22"/>
              </w:rPr>
              <w:lastRenderedPageBreak/>
              <w:t>8</w:t>
            </w:r>
            <w:r w:rsidR="009E48BD" w:rsidRPr="00FB5B21">
              <w:rPr>
                <w:rStyle w:val="a3"/>
                <w:sz w:val="22"/>
                <w:szCs w:val="22"/>
              </w:rPr>
              <w:t>. Этап обобщения затруднений во внешней речи</w:t>
            </w:r>
            <w:r w:rsidR="002456E0">
              <w:rPr>
                <w:rStyle w:val="a3"/>
                <w:sz w:val="22"/>
                <w:szCs w:val="22"/>
              </w:rPr>
              <w:t>.</w:t>
            </w:r>
          </w:p>
          <w:p w14:paraId="603D80D1" w14:textId="77777777" w:rsidR="009E48BD" w:rsidRPr="00FB5B21" w:rsidRDefault="009E48BD" w:rsidP="009E48BD">
            <w:pPr>
              <w:widowControl/>
              <w:suppressAutoHyphens w:val="0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Цель: организация обсуждения типовых затруднений.</w:t>
            </w:r>
          </w:p>
          <w:p w14:paraId="26B50F25" w14:textId="77777777" w:rsidR="0053527F" w:rsidRPr="00FB5B21" w:rsidRDefault="0053527F" w:rsidP="00B94787">
            <w:pPr>
              <w:widowControl/>
              <w:suppressAutoHyphens w:val="0"/>
              <w:jc w:val="both"/>
              <w:rPr>
                <w:rStyle w:val="a3"/>
                <w:sz w:val="22"/>
                <w:szCs w:val="22"/>
              </w:rPr>
            </w:pPr>
          </w:p>
        </w:tc>
        <w:tc>
          <w:tcPr>
            <w:tcW w:w="2792" w:type="dxa"/>
          </w:tcPr>
          <w:p w14:paraId="782999BC" w14:textId="77777777" w:rsidR="0053527F" w:rsidRPr="00FB5B21" w:rsidRDefault="006E73C1" w:rsidP="006E73C1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  <w:r w:rsidRPr="00FB5B21">
              <w:rPr>
                <w:rStyle w:val="a3"/>
                <w:b w:val="0"/>
                <w:bCs w:val="0"/>
                <w:sz w:val="22"/>
                <w:szCs w:val="22"/>
              </w:rPr>
              <w:t>- Сложны</w:t>
            </w:r>
            <w:r w:rsidR="00776D25" w:rsidRPr="00FB5B21">
              <w:rPr>
                <w:rStyle w:val="a3"/>
                <w:b w:val="0"/>
                <w:bCs w:val="0"/>
                <w:sz w:val="22"/>
                <w:szCs w:val="22"/>
              </w:rPr>
              <w:t xml:space="preserve">ми </w:t>
            </w:r>
            <w:r w:rsidRPr="00FB5B21">
              <w:rPr>
                <w:rStyle w:val="a3"/>
                <w:b w:val="0"/>
                <w:bCs w:val="0"/>
                <w:sz w:val="22"/>
                <w:szCs w:val="22"/>
              </w:rPr>
              <w:t xml:space="preserve">или вполне </w:t>
            </w:r>
            <w:r w:rsidR="00776D25" w:rsidRPr="00FB5B21">
              <w:rPr>
                <w:rStyle w:val="a3"/>
                <w:b w:val="0"/>
                <w:bCs w:val="0"/>
                <w:sz w:val="22"/>
                <w:szCs w:val="22"/>
              </w:rPr>
              <w:t>выполняемыми для тебя были на уроке задания?</w:t>
            </w:r>
          </w:p>
          <w:p w14:paraId="283BE73E" w14:textId="5702F30F" w:rsidR="00776D25" w:rsidRPr="00FB5B21" w:rsidRDefault="009A7E9F" w:rsidP="006E73C1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</w:rPr>
              <w:t>-</w:t>
            </w:r>
            <w:r>
              <w:rPr>
                <w:rStyle w:val="a3"/>
                <w:b w:val="0"/>
                <w:bCs w:val="0"/>
              </w:rPr>
              <w:t xml:space="preserve"> </w:t>
            </w:r>
            <w:r w:rsidR="00776D25" w:rsidRPr="00FB5B21">
              <w:rPr>
                <w:rStyle w:val="a3"/>
                <w:b w:val="0"/>
                <w:bCs w:val="0"/>
                <w:sz w:val="22"/>
                <w:szCs w:val="22"/>
              </w:rPr>
              <w:t>Еще раз зафиксируем основные формулы задач на движение.</w:t>
            </w:r>
          </w:p>
          <w:p w14:paraId="72358BDC" w14:textId="4511472E" w:rsidR="00776D25" w:rsidRPr="00FB5B21" w:rsidRDefault="00776D25" w:rsidP="00776D25">
            <w:pPr>
              <w:pStyle w:val="a7"/>
              <w:jc w:val="both"/>
              <w:rPr>
                <w:color w:val="000000"/>
                <w:sz w:val="22"/>
                <w:szCs w:val="22"/>
              </w:rPr>
            </w:pPr>
            <w:r w:rsidRPr="00FB5B21">
              <w:rPr>
                <w:color w:val="000000"/>
                <w:sz w:val="22"/>
                <w:szCs w:val="22"/>
              </w:rPr>
              <w:t>- Найди среди множества формулы, подходящие для задач на движение («перетащи» их к снежинке).</w:t>
            </w:r>
          </w:p>
          <w:p w14:paraId="42E4905E" w14:textId="76885511" w:rsidR="00776D25" w:rsidRPr="00FB5B21" w:rsidRDefault="00776D25" w:rsidP="00776D25">
            <w:pPr>
              <w:pStyle w:val="a7"/>
              <w:jc w:val="both"/>
              <w:rPr>
                <w:color w:val="000000"/>
                <w:sz w:val="22"/>
                <w:szCs w:val="22"/>
              </w:rPr>
            </w:pPr>
            <w:r w:rsidRPr="00FB5B21">
              <w:rPr>
                <w:noProof/>
                <w:sz w:val="22"/>
                <w:szCs w:val="22"/>
              </w:rPr>
              <w:drawing>
                <wp:inline distT="0" distB="0" distL="0" distR="0" wp14:anchorId="673470F9" wp14:editId="61DEEDC7">
                  <wp:extent cx="1610034" cy="869133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4434" cy="887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12C46E" w14:textId="1AAADF0E" w:rsidR="00776D25" w:rsidRPr="00FB5B21" w:rsidRDefault="00776D25" w:rsidP="006E73C1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128" w:type="dxa"/>
          </w:tcPr>
          <w:p w14:paraId="6A065619" w14:textId="4FDBF9F7" w:rsidR="0053527F" w:rsidRPr="00FB5B21" w:rsidRDefault="00776D25" w:rsidP="00776D25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  <w:r w:rsidRPr="00FB5B21">
              <w:rPr>
                <w:rStyle w:val="a3"/>
                <w:b w:val="0"/>
                <w:bCs w:val="0"/>
                <w:sz w:val="22"/>
                <w:szCs w:val="22"/>
              </w:rPr>
              <w:t xml:space="preserve">Выполняет задание. </w:t>
            </w:r>
          </w:p>
        </w:tc>
        <w:tc>
          <w:tcPr>
            <w:tcW w:w="2236" w:type="dxa"/>
          </w:tcPr>
          <w:p w14:paraId="30CF56F1" w14:textId="77777777" w:rsidR="00B4634E" w:rsidRPr="00FB5B21" w:rsidRDefault="00B4634E" w:rsidP="00B4634E">
            <w:pPr>
              <w:snapToGrid w:val="0"/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  <w:u w:val="single"/>
              </w:rPr>
              <w:t>Личностные:</w:t>
            </w:r>
          </w:p>
          <w:p w14:paraId="1D471626" w14:textId="5EEF0CD9" w:rsidR="00B4634E" w:rsidRPr="00FB5B21" w:rsidRDefault="00B61781" w:rsidP="00B4634E">
            <w:pPr>
              <w:snapToGrid w:val="0"/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</w:rPr>
              <w:t>обобщение и оценивание результата своей работы.</w:t>
            </w:r>
          </w:p>
          <w:p w14:paraId="4B2964EE" w14:textId="77777777" w:rsidR="00B4634E" w:rsidRPr="00FB5B21" w:rsidRDefault="00B4634E" w:rsidP="00B4634E">
            <w:pPr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  <w:u w:val="single"/>
              </w:rPr>
              <w:t>Регулятивные:</w:t>
            </w:r>
          </w:p>
          <w:p w14:paraId="5C64C200" w14:textId="7BA5CCD9" w:rsidR="00B4634E" w:rsidRPr="00FB5B21" w:rsidRDefault="00B61781" w:rsidP="00B4634E">
            <w:pPr>
              <w:snapToGrid w:val="0"/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</w:rPr>
              <w:t>раскрытие смысла эталона с формулами новой темы.</w:t>
            </w:r>
          </w:p>
          <w:p w14:paraId="20735078" w14:textId="77777777" w:rsidR="00B4634E" w:rsidRPr="00FB5B21" w:rsidRDefault="00B4634E" w:rsidP="00B4634E">
            <w:pPr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  <w:u w:val="single"/>
              </w:rPr>
              <w:t>Коммуникативные:</w:t>
            </w:r>
          </w:p>
          <w:p w14:paraId="6471D29A" w14:textId="640F5AAD" w:rsidR="00853811" w:rsidRPr="00FB5B21" w:rsidRDefault="00853811" w:rsidP="00853811">
            <w:pPr>
              <w:widowControl/>
              <w:suppressAutoHyphens w:val="0"/>
              <w:jc w:val="both"/>
              <w:rPr>
                <w:sz w:val="22"/>
                <w:szCs w:val="22"/>
              </w:rPr>
            </w:pPr>
            <w:r w:rsidRPr="00FB5B21">
              <w:rPr>
                <w:rStyle w:val="aa"/>
                <w:i w:val="0"/>
                <w:iCs w:val="0"/>
                <w:sz w:val="22"/>
                <w:szCs w:val="22"/>
              </w:rPr>
              <w:t>умение слушать и</w:t>
            </w:r>
            <w:r w:rsidRPr="00FB5B21">
              <w:rPr>
                <w:rStyle w:val="aa"/>
                <w:sz w:val="22"/>
                <w:szCs w:val="22"/>
              </w:rPr>
              <w:t> </w:t>
            </w:r>
            <w:r w:rsidRPr="00FB5B21">
              <w:rPr>
                <w:sz w:val="22"/>
                <w:szCs w:val="22"/>
              </w:rPr>
              <w:t xml:space="preserve">вступать в диалог;  </w:t>
            </w:r>
          </w:p>
          <w:p w14:paraId="6F2A818B" w14:textId="6B379CAB" w:rsidR="00853811" w:rsidRPr="00FB5B21" w:rsidRDefault="00853811" w:rsidP="00853811">
            <w:pPr>
              <w:widowControl/>
              <w:suppressAutoHyphens w:val="0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 xml:space="preserve">строить </w:t>
            </w:r>
            <w:r w:rsidR="00E3368F" w:rsidRPr="00FB5B21">
              <w:rPr>
                <w:sz w:val="22"/>
                <w:szCs w:val="22"/>
              </w:rPr>
              <w:t xml:space="preserve">планирование и </w:t>
            </w:r>
            <w:r w:rsidRPr="00FB5B21">
              <w:rPr>
                <w:sz w:val="22"/>
                <w:szCs w:val="22"/>
              </w:rPr>
              <w:t xml:space="preserve">продуктивное взаимодействие с учителем; </w:t>
            </w:r>
            <w:r w:rsidRPr="00FB5B21">
              <w:rPr>
                <w:sz w:val="22"/>
                <w:szCs w:val="22"/>
              </w:rPr>
              <w:br/>
            </w:r>
            <w:r w:rsidRPr="00FB5B21">
              <w:rPr>
                <w:rStyle w:val="aa"/>
                <w:i w:val="0"/>
                <w:iCs w:val="0"/>
                <w:sz w:val="22"/>
                <w:szCs w:val="22"/>
              </w:rPr>
              <w:t xml:space="preserve">умение выражать </w:t>
            </w:r>
            <w:r w:rsidRPr="00FB5B21">
              <w:rPr>
                <w:rStyle w:val="aa"/>
                <w:i w:val="0"/>
                <w:iCs w:val="0"/>
                <w:sz w:val="22"/>
                <w:szCs w:val="22"/>
              </w:rPr>
              <w:lastRenderedPageBreak/>
              <w:t>свои мысли в</w:t>
            </w:r>
            <w:r w:rsidRPr="00FB5B21">
              <w:rPr>
                <w:rStyle w:val="aa"/>
                <w:sz w:val="22"/>
                <w:szCs w:val="22"/>
              </w:rPr>
              <w:t> </w:t>
            </w:r>
            <w:r w:rsidRPr="00FB5B21">
              <w:rPr>
                <w:sz w:val="22"/>
                <w:szCs w:val="22"/>
              </w:rPr>
              <w:t>соответствии с условиями коммуникации</w:t>
            </w:r>
            <w:r w:rsidR="00E3368F" w:rsidRPr="00FB5B21">
              <w:rPr>
                <w:sz w:val="22"/>
                <w:szCs w:val="22"/>
              </w:rPr>
              <w:t>.</w:t>
            </w:r>
            <w:r w:rsidRPr="00FB5B21">
              <w:rPr>
                <w:sz w:val="22"/>
                <w:szCs w:val="22"/>
              </w:rPr>
              <w:t xml:space="preserve"> </w:t>
            </w:r>
          </w:p>
          <w:p w14:paraId="1021E862" w14:textId="77777777" w:rsidR="0053527F" w:rsidRPr="00FB5B21" w:rsidRDefault="0053527F" w:rsidP="00B4634E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</w:tr>
      <w:tr w:rsidR="00E3368F" w:rsidRPr="00FB5B21" w14:paraId="02D849B1" w14:textId="77777777" w:rsidTr="00E3368F">
        <w:tc>
          <w:tcPr>
            <w:tcW w:w="2183" w:type="dxa"/>
          </w:tcPr>
          <w:p w14:paraId="0CA29189" w14:textId="77777777" w:rsidR="00B94787" w:rsidRPr="00FB5B21" w:rsidRDefault="00B94787" w:rsidP="00B94787">
            <w:pPr>
              <w:pStyle w:val="a6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B5B21">
              <w:rPr>
                <w:rStyle w:val="a3"/>
                <w:sz w:val="22"/>
                <w:szCs w:val="22"/>
              </w:rPr>
              <w:lastRenderedPageBreak/>
              <w:t>9. Этап рефлексии деятельности на уроке</w:t>
            </w:r>
          </w:p>
          <w:p w14:paraId="53B5E0C0" w14:textId="2952A310" w:rsidR="00B94787" w:rsidRPr="00FB5B21" w:rsidRDefault="00B94787" w:rsidP="00B94787">
            <w:pPr>
              <w:widowControl/>
              <w:suppressAutoHyphens w:val="0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Цель: оценивание собственной деятельности на уроке</w:t>
            </w:r>
            <w:r w:rsidR="00C14913" w:rsidRPr="00FB5B21">
              <w:rPr>
                <w:sz w:val="22"/>
                <w:szCs w:val="22"/>
              </w:rPr>
              <w:t>.</w:t>
            </w:r>
          </w:p>
          <w:p w14:paraId="503CE8B2" w14:textId="77777777" w:rsidR="0053527F" w:rsidRPr="00FB5B21" w:rsidRDefault="0053527F" w:rsidP="0053527F">
            <w:pPr>
              <w:jc w:val="center"/>
              <w:rPr>
                <w:rStyle w:val="a3"/>
                <w:sz w:val="22"/>
                <w:szCs w:val="22"/>
              </w:rPr>
            </w:pPr>
          </w:p>
        </w:tc>
        <w:tc>
          <w:tcPr>
            <w:tcW w:w="2792" w:type="dxa"/>
          </w:tcPr>
          <w:p w14:paraId="644E6375" w14:textId="1072C712" w:rsidR="0053527F" w:rsidRPr="00FB5B21" w:rsidRDefault="000C720D" w:rsidP="000C720D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  <w:r w:rsidRPr="00FB5B21">
              <w:rPr>
                <w:rStyle w:val="a3"/>
                <w:b w:val="0"/>
                <w:bCs w:val="0"/>
                <w:sz w:val="22"/>
                <w:szCs w:val="22"/>
              </w:rPr>
              <w:t xml:space="preserve">Оценивание деятельности учащегося на уроке с опорой на </w:t>
            </w:r>
            <w:r w:rsidR="003D35BB" w:rsidRPr="00FB5B21">
              <w:rPr>
                <w:rStyle w:val="a3"/>
                <w:b w:val="0"/>
                <w:bCs w:val="0"/>
                <w:sz w:val="22"/>
                <w:szCs w:val="22"/>
              </w:rPr>
              <w:t>слайд презентации с поставленными задачами.</w:t>
            </w:r>
          </w:p>
          <w:p w14:paraId="77F8B81E" w14:textId="77777777" w:rsidR="000C720D" w:rsidRPr="00FB5B21" w:rsidRDefault="000C720D" w:rsidP="0053527F">
            <w:pPr>
              <w:jc w:val="center"/>
              <w:rPr>
                <w:rStyle w:val="a3"/>
                <w:sz w:val="22"/>
                <w:szCs w:val="22"/>
              </w:rPr>
            </w:pPr>
          </w:p>
          <w:p w14:paraId="323B77A2" w14:textId="77777777" w:rsidR="000C720D" w:rsidRPr="00FB5B21" w:rsidRDefault="000C720D" w:rsidP="0053527F">
            <w:pPr>
              <w:jc w:val="center"/>
              <w:rPr>
                <w:rStyle w:val="a3"/>
                <w:b w:val="0"/>
                <w:bCs w:val="0"/>
                <w:sz w:val="22"/>
                <w:szCs w:val="22"/>
              </w:rPr>
            </w:pPr>
            <w:r w:rsidRPr="00FB5B21">
              <w:rPr>
                <w:noProof/>
                <w:sz w:val="22"/>
                <w:szCs w:val="22"/>
              </w:rPr>
              <w:drawing>
                <wp:inline distT="0" distB="0" distL="0" distR="0" wp14:anchorId="214FAA40" wp14:editId="13D23373">
                  <wp:extent cx="1732734" cy="890179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2033" cy="9206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8859A7" w14:textId="77777777" w:rsidR="000C720D" w:rsidRPr="00FB5B21" w:rsidRDefault="000C720D" w:rsidP="0053527F">
            <w:pPr>
              <w:jc w:val="center"/>
              <w:rPr>
                <w:rStyle w:val="a3"/>
                <w:sz w:val="22"/>
                <w:szCs w:val="22"/>
              </w:rPr>
            </w:pPr>
          </w:p>
          <w:p w14:paraId="3221797E" w14:textId="5D412E3B" w:rsidR="000C720D" w:rsidRPr="00FB5B21" w:rsidRDefault="003D35BB" w:rsidP="003D35BB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  <w:r w:rsidRPr="00FB5B21">
              <w:rPr>
                <w:rStyle w:val="a3"/>
                <w:b w:val="0"/>
                <w:bCs w:val="0"/>
                <w:sz w:val="22"/>
                <w:szCs w:val="22"/>
              </w:rPr>
              <w:t>- На какую отметку оцениваешь свою работу.</w:t>
            </w:r>
            <w:r w:rsidR="009A7E9F">
              <w:rPr>
                <w:rStyle w:val="a3"/>
                <w:b w:val="0"/>
                <w:bCs w:val="0"/>
                <w:sz w:val="22"/>
                <w:szCs w:val="22"/>
              </w:rPr>
              <w:t xml:space="preserve"> </w:t>
            </w:r>
            <w:r w:rsidR="009A7E9F" w:rsidRPr="009A7E9F">
              <w:rPr>
                <w:rStyle w:val="a3"/>
                <w:b w:val="0"/>
                <w:bCs w:val="0"/>
                <w:sz w:val="22"/>
                <w:szCs w:val="22"/>
              </w:rPr>
              <w:t>Обоснуй.</w:t>
            </w:r>
          </w:p>
          <w:p w14:paraId="4BB7CD9B" w14:textId="3292505B" w:rsidR="003D35BB" w:rsidRPr="00FB5B21" w:rsidRDefault="003D35BB" w:rsidP="003D35BB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128" w:type="dxa"/>
          </w:tcPr>
          <w:p w14:paraId="65577E16" w14:textId="77777777" w:rsidR="0053527F" w:rsidRPr="00FB5B21" w:rsidRDefault="0053527F" w:rsidP="0053527F">
            <w:pPr>
              <w:jc w:val="center"/>
              <w:rPr>
                <w:rStyle w:val="a3"/>
                <w:sz w:val="22"/>
                <w:szCs w:val="22"/>
              </w:rPr>
            </w:pPr>
          </w:p>
        </w:tc>
        <w:tc>
          <w:tcPr>
            <w:tcW w:w="2236" w:type="dxa"/>
          </w:tcPr>
          <w:p w14:paraId="02E2D69A" w14:textId="77777777" w:rsidR="00B4634E" w:rsidRPr="00FB5B21" w:rsidRDefault="00B4634E" w:rsidP="00B4634E">
            <w:pPr>
              <w:snapToGrid w:val="0"/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  <w:u w:val="single"/>
              </w:rPr>
              <w:t>Личностные:</w:t>
            </w:r>
          </w:p>
          <w:p w14:paraId="534F7E9A" w14:textId="4D1C1886" w:rsidR="00B4634E" w:rsidRPr="00FB5B21" w:rsidRDefault="00F67560" w:rsidP="00B4634E">
            <w:pPr>
              <w:snapToGrid w:val="0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осознание важности изучаемого материала;</w:t>
            </w:r>
          </w:p>
          <w:p w14:paraId="550127A0" w14:textId="2E3F016E" w:rsidR="00F67560" w:rsidRPr="00FB5B21" w:rsidRDefault="00F67560" w:rsidP="00F67560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самостоятельное оценивание результата своей работы;</w:t>
            </w:r>
          </w:p>
          <w:p w14:paraId="2FCA927A" w14:textId="7A26E55E" w:rsidR="00F67560" w:rsidRPr="00FB5B21" w:rsidRDefault="00F67560" w:rsidP="00F67560">
            <w:pPr>
              <w:spacing w:line="100" w:lineRule="atLeast"/>
              <w:jc w:val="both"/>
              <w:rPr>
                <w:color w:val="000000"/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с</w:t>
            </w:r>
            <w:r w:rsidRPr="00FB5B21">
              <w:rPr>
                <w:color w:val="000000"/>
                <w:sz w:val="22"/>
                <w:szCs w:val="22"/>
              </w:rPr>
              <w:t>опоставление собственной оценки своей деятельности с оценкой учителя.</w:t>
            </w:r>
          </w:p>
          <w:p w14:paraId="2BB8BDAE" w14:textId="77777777" w:rsidR="00B4634E" w:rsidRPr="00FB5B21" w:rsidRDefault="00B4634E" w:rsidP="00B4634E">
            <w:pPr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  <w:u w:val="single"/>
              </w:rPr>
              <w:t>Регулятивные:</w:t>
            </w:r>
          </w:p>
          <w:p w14:paraId="794CC99C" w14:textId="3481E133" w:rsidR="00F67560" w:rsidRPr="00FB5B21" w:rsidRDefault="00F67560" w:rsidP="00F67560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соотношение своих действий с поставленной целью;</w:t>
            </w:r>
          </w:p>
          <w:p w14:paraId="11DF6D72" w14:textId="2F8A90AE" w:rsidR="00F67560" w:rsidRPr="00FB5B21" w:rsidRDefault="00F67560" w:rsidP="00F67560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оценивание результатов собственной деятельности и своих достижений;</w:t>
            </w:r>
          </w:p>
          <w:p w14:paraId="764D2C8D" w14:textId="43528CFD" w:rsidR="00B4634E" w:rsidRPr="00FB5B21" w:rsidRDefault="00F67560" w:rsidP="00F67560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- объяснение, по каким критериям проводится самооценка.</w:t>
            </w:r>
          </w:p>
          <w:p w14:paraId="09B31DBA" w14:textId="4EF81973" w:rsidR="00B4634E" w:rsidRPr="00FB5B21" w:rsidRDefault="00B4634E" w:rsidP="00B4634E">
            <w:pPr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  <w:u w:val="single"/>
              </w:rPr>
              <w:t>Коммуникативные:</w:t>
            </w:r>
          </w:p>
          <w:p w14:paraId="210BBAEC" w14:textId="65B7670D" w:rsidR="00F67560" w:rsidRPr="00FB5B21" w:rsidRDefault="00F67560" w:rsidP="00F67560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аргументирование своей точки зрения;</w:t>
            </w:r>
          </w:p>
          <w:p w14:paraId="5A0EA29C" w14:textId="446440F8" w:rsidR="00F67560" w:rsidRPr="00FB5B21" w:rsidRDefault="00F67560" w:rsidP="00F67560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оценивание качества своей и общей с учителем</w:t>
            </w:r>
          </w:p>
          <w:p w14:paraId="7E812152" w14:textId="77777777" w:rsidR="00F67560" w:rsidRPr="00FB5B21" w:rsidRDefault="00F67560" w:rsidP="00F67560">
            <w:pPr>
              <w:spacing w:line="100" w:lineRule="atLeast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учебной деятельности;</w:t>
            </w:r>
          </w:p>
          <w:p w14:paraId="1EF541D9" w14:textId="557D8401" w:rsidR="00E3368F" w:rsidRPr="00FB5B21" w:rsidRDefault="00F67560" w:rsidP="00F67560">
            <w:pPr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</w:rPr>
              <w:t>-при необходимости принимать мнение и позицию учителя.</w:t>
            </w:r>
          </w:p>
          <w:p w14:paraId="0FEFE30A" w14:textId="616531C8" w:rsidR="00E3368F" w:rsidRPr="00FB5B21" w:rsidRDefault="00E3368F" w:rsidP="00B4634E">
            <w:pPr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  <w:u w:val="single"/>
              </w:rPr>
              <w:t>Познавательные:</w:t>
            </w:r>
          </w:p>
          <w:p w14:paraId="688CF678" w14:textId="0F2D1473" w:rsidR="0053527F" w:rsidRPr="00FB5B21" w:rsidRDefault="00E3368F" w:rsidP="00E3368F">
            <w:pPr>
              <w:widowControl/>
              <w:suppressAutoHyphens w:val="0"/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умение структурировать знания;</w:t>
            </w:r>
            <w:r w:rsidRPr="00FB5B21">
              <w:rPr>
                <w:sz w:val="22"/>
                <w:szCs w:val="22"/>
              </w:rPr>
              <w:br/>
              <w:t>умение адекватно передавать содержание текста;</w:t>
            </w:r>
            <w:r w:rsidRPr="00FB5B21">
              <w:rPr>
                <w:sz w:val="22"/>
                <w:szCs w:val="22"/>
              </w:rPr>
              <w:br/>
              <w:t xml:space="preserve">анализ объектов с целью выделения признаков; </w:t>
            </w:r>
            <w:r w:rsidRPr="00FB5B21">
              <w:rPr>
                <w:sz w:val="22"/>
                <w:szCs w:val="22"/>
              </w:rPr>
              <w:br/>
              <w:t>классификация объектов;</w:t>
            </w:r>
            <w:r w:rsidRPr="00FB5B21">
              <w:rPr>
                <w:sz w:val="22"/>
                <w:szCs w:val="22"/>
              </w:rPr>
              <w:br/>
              <w:t xml:space="preserve">установление причинно-следственных связей.  </w:t>
            </w:r>
          </w:p>
        </w:tc>
      </w:tr>
      <w:tr w:rsidR="00E3368F" w:rsidRPr="00FB5B21" w14:paraId="26CFB26A" w14:textId="77777777" w:rsidTr="00E3368F">
        <w:tc>
          <w:tcPr>
            <w:tcW w:w="2183" w:type="dxa"/>
          </w:tcPr>
          <w:p w14:paraId="0D381B3D" w14:textId="77777777" w:rsidR="0053527F" w:rsidRPr="00FB5B21" w:rsidRDefault="007F4682" w:rsidP="007F4682">
            <w:pPr>
              <w:jc w:val="both"/>
              <w:rPr>
                <w:rStyle w:val="a3"/>
                <w:sz w:val="22"/>
                <w:szCs w:val="22"/>
              </w:rPr>
            </w:pPr>
            <w:r w:rsidRPr="00FB5B21">
              <w:rPr>
                <w:rStyle w:val="a3"/>
                <w:sz w:val="22"/>
                <w:szCs w:val="22"/>
              </w:rPr>
              <w:lastRenderedPageBreak/>
              <w:t>10. Домашняя работа по выбору.</w:t>
            </w:r>
          </w:p>
          <w:p w14:paraId="3E8FB496" w14:textId="44C56F6F" w:rsidR="00C14913" w:rsidRPr="00FB5B21" w:rsidRDefault="00C14913" w:rsidP="007F4682">
            <w:pPr>
              <w:jc w:val="both"/>
              <w:rPr>
                <w:rStyle w:val="a3"/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Цель: обсудить и выбрать задания на дом.</w:t>
            </w:r>
          </w:p>
        </w:tc>
        <w:tc>
          <w:tcPr>
            <w:tcW w:w="2792" w:type="dxa"/>
          </w:tcPr>
          <w:p w14:paraId="7ABB6743" w14:textId="26611448" w:rsidR="007F4682" w:rsidRPr="00FB5B21" w:rsidRDefault="007F4682" w:rsidP="007F4682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 xml:space="preserve">1). Запомнить формулы нахождения </w:t>
            </w:r>
            <w:r w:rsidRPr="00FB5B21">
              <w:rPr>
                <w:sz w:val="22"/>
                <w:szCs w:val="22"/>
                <w:lang w:val="en-US"/>
              </w:rPr>
              <w:t>S</w:t>
            </w:r>
            <w:r w:rsidRPr="00FB5B21">
              <w:rPr>
                <w:sz w:val="22"/>
                <w:szCs w:val="22"/>
              </w:rPr>
              <w:t xml:space="preserve">, </w:t>
            </w:r>
            <w:r w:rsidRPr="00FB5B21">
              <w:rPr>
                <w:sz w:val="22"/>
                <w:szCs w:val="22"/>
                <w:lang w:val="en-US"/>
              </w:rPr>
              <w:t>V</w:t>
            </w:r>
            <w:r w:rsidRPr="00FB5B21">
              <w:rPr>
                <w:sz w:val="22"/>
                <w:szCs w:val="22"/>
              </w:rPr>
              <w:t xml:space="preserve">, </w:t>
            </w:r>
            <w:r w:rsidRPr="00FB5B21">
              <w:rPr>
                <w:sz w:val="22"/>
                <w:szCs w:val="22"/>
                <w:lang w:val="en-US"/>
              </w:rPr>
              <w:t>t</w:t>
            </w:r>
            <w:r w:rsidRPr="00FB5B21">
              <w:rPr>
                <w:sz w:val="22"/>
                <w:szCs w:val="22"/>
              </w:rPr>
              <w:t>.</w:t>
            </w:r>
          </w:p>
          <w:p w14:paraId="7553D1BD" w14:textId="47772266" w:rsidR="007F4682" w:rsidRPr="00FB5B21" w:rsidRDefault="007F4682" w:rsidP="007F4682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>По выбору:</w:t>
            </w:r>
          </w:p>
          <w:p w14:paraId="70808057" w14:textId="3C880815" w:rsidR="007F4682" w:rsidRPr="00FB5B21" w:rsidRDefault="007F4682" w:rsidP="007F4682">
            <w:pPr>
              <w:pStyle w:val="a7"/>
              <w:spacing w:after="0"/>
              <w:jc w:val="both"/>
              <w:rPr>
                <w:sz w:val="22"/>
                <w:szCs w:val="22"/>
              </w:rPr>
            </w:pPr>
            <w:r w:rsidRPr="00FB5B21">
              <w:rPr>
                <w:sz w:val="22"/>
                <w:szCs w:val="22"/>
              </w:rPr>
              <w:t xml:space="preserve">2 а). Посчитай количество шагов от дома до </w:t>
            </w:r>
            <w:r w:rsidR="009A7E9F">
              <w:rPr>
                <w:sz w:val="22"/>
                <w:szCs w:val="22"/>
              </w:rPr>
              <w:t xml:space="preserve">выбранного тобой объекта (например, до </w:t>
            </w:r>
            <w:r w:rsidRPr="00FB5B21">
              <w:rPr>
                <w:sz w:val="22"/>
                <w:szCs w:val="22"/>
              </w:rPr>
              <w:t>школы</w:t>
            </w:r>
            <w:r w:rsidR="009A7E9F">
              <w:rPr>
                <w:sz w:val="22"/>
                <w:szCs w:val="22"/>
              </w:rPr>
              <w:t>)</w:t>
            </w:r>
            <w:r w:rsidRPr="00FB5B21">
              <w:rPr>
                <w:sz w:val="22"/>
                <w:szCs w:val="22"/>
              </w:rPr>
              <w:t>. Зафиксируй время, потраченное на дорогу. Вычисли свою среднюю скорость.</w:t>
            </w:r>
          </w:p>
          <w:p w14:paraId="0CC88DDB" w14:textId="77777777" w:rsidR="007F4682" w:rsidRPr="00FB5B21" w:rsidRDefault="007F4682" w:rsidP="007F4682">
            <w:pPr>
              <w:pStyle w:val="a7"/>
              <w:spacing w:after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04F6D4F7" w14:textId="799C934C" w:rsidR="007F4682" w:rsidRPr="00FB5B21" w:rsidRDefault="007F4682" w:rsidP="007F4682">
            <w:pPr>
              <w:pStyle w:val="a7"/>
              <w:spacing w:after="0"/>
              <w:jc w:val="both"/>
              <w:rPr>
                <w:color w:val="000000" w:themeColor="text1"/>
                <w:sz w:val="22"/>
                <w:szCs w:val="22"/>
              </w:rPr>
            </w:pPr>
            <w:r w:rsidRPr="00FB5B21">
              <w:rPr>
                <w:color w:val="000000" w:themeColor="text1"/>
                <w:sz w:val="22"/>
                <w:szCs w:val="22"/>
              </w:rPr>
              <w:t>2 б). Решить задачу.</w:t>
            </w:r>
          </w:p>
          <w:p w14:paraId="0C54C95F" w14:textId="77777777" w:rsidR="007F4682" w:rsidRPr="00FB5B21" w:rsidRDefault="007F4682" w:rsidP="007F4682">
            <w:pPr>
              <w:pStyle w:val="a7"/>
              <w:spacing w:after="0"/>
              <w:jc w:val="both"/>
              <w:rPr>
                <w:color w:val="000000"/>
                <w:sz w:val="22"/>
                <w:szCs w:val="22"/>
              </w:rPr>
            </w:pPr>
            <w:r w:rsidRPr="00FB5B21">
              <w:rPr>
                <w:color w:val="000000"/>
                <w:sz w:val="22"/>
                <w:szCs w:val="22"/>
              </w:rPr>
              <w:t>Мотоциклист ехал 4 ч. со скоростью - 70 км/ч и 3 ч. со скоростью - 100 км/ч. Какое расстояние он проехал за всё это время?</w:t>
            </w:r>
          </w:p>
          <w:p w14:paraId="2A0FBB8F" w14:textId="77777777" w:rsidR="0053527F" w:rsidRPr="00FB5B21" w:rsidRDefault="0053527F" w:rsidP="007F4682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128" w:type="dxa"/>
          </w:tcPr>
          <w:p w14:paraId="389B17FE" w14:textId="77777777" w:rsidR="0053527F" w:rsidRPr="00FB5B21" w:rsidRDefault="0053527F" w:rsidP="0053527F">
            <w:pPr>
              <w:jc w:val="center"/>
              <w:rPr>
                <w:rStyle w:val="a3"/>
                <w:sz w:val="22"/>
                <w:szCs w:val="22"/>
              </w:rPr>
            </w:pPr>
          </w:p>
        </w:tc>
        <w:tc>
          <w:tcPr>
            <w:tcW w:w="2236" w:type="dxa"/>
          </w:tcPr>
          <w:p w14:paraId="4DF8A16E" w14:textId="77777777" w:rsidR="00B4634E" w:rsidRPr="00FB5B21" w:rsidRDefault="00B4634E" w:rsidP="00B4634E">
            <w:pPr>
              <w:jc w:val="both"/>
              <w:rPr>
                <w:sz w:val="22"/>
                <w:szCs w:val="22"/>
                <w:u w:val="single"/>
              </w:rPr>
            </w:pPr>
            <w:r w:rsidRPr="00FB5B21">
              <w:rPr>
                <w:sz w:val="22"/>
                <w:szCs w:val="22"/>
                <w:u w:val="single"/>
              </w:rPr>
              <w:t>Регулятивные:</w:t>
            </w:r>
          </w:p>
          <w:p w14:paraId="5655DD70" w14:textId="5B975B67" w:rsidR="00B4634E" w:rsidRPr="00B85094" w:rsidRDefault="00B85094" w:rsidP="00B4634E">
            <w:pPr>
              <w:snapToGrid w:val="0"/>
              <w:jc w:val="both"/>
              <w:rPr>
                <w:sz w:val="22"/>
                <w:szCs w:val="22"/>
                <w:u w:val="single"/>
              </w:rPr>
            </w:pPr>
            <w:r w:rsidRPr="00B85094">
              <w:rPr>
                <w:sz w:val="22"/>
                <w:szCs w:val="22"/>
              </w:rPr>
              <w:t>принимают и сохраняют учебную задачу, осуществляют поиск средств для ее выполнения</w:t>
            </w:r>
            <w:r>
              <w:rPr>
                <w:sz w:val="22"/>
                <w:szCs w:val="22"/>
              </w:rPr>
              <w:t>.</w:t>
            </w:r>
          </w:p>
          <w:p w14:paraId="371D01C8" w14:textId="77777777" w:rsidR="00B4634E" w:rsidRPr="00FB5B21" w:rsidRDefault="00B4634E" w:rsidP="00B4634E">
            <w:pPr>
              <w:snapToGrid w:val="0"/>
              <w:jc w:val="both"/>
              <w:rPr>
                <w:sz w:val="22"/>
                <w:szCs w:val="22"/>
                <w:u w:val="single"/>
              </w:rPr>
            </w:pPr>
          </w:p>
          <w:p w14:paraId="30F44A35" w14:textId="77777777" w:rsidR="0053527F" w:rsidRPr="00FB5B21" w:rsidRDefault="0053527F" w:rsidP="00B85094">
            <w:pPr>
              <w:jc w:val="both"/>
              <w:rPr>
                <w:rStyle w:val="a3"/>
                <w:b w:val="0"/>
                <w:bCs w:val="0"/>
                <w:sz w:val="22"/>
                <w:szCs w:val="22"/>
              </w:rPr>
            </w:pPr>
          </w:p>
        </w:tc>
      </w:tr>
    </w:tbl>
    <w:p w14:paraId="0B092521" w14:textId="1BFC1482" w:rsidR="00A80DF0" w:rsidRDefault="00A80DF0"/>
    <w:p w14:paraId="30AB733A" w14:textId="3C705428" w:rsidR="007D47BE" w:rsidRPr="007D47BE" w:rsidRDefault="007D47BE">
      <w:pPr>
        <w:rPr>
          <w:sz w:val="24"/>
          <w:szCs w:val="24"/>
        </w:rPr>
      </w:pPr>
    </w:p>
    <w:p w14:paraId="3B99F38F" w14:textId="77777777" w:rsidR="007D47BE" w:rsidRPr="007D47BE" w:rsidRDefault="007D47BE" w:rsidP="007D47BE">
      <w:pPr>
        <w:ind w:firstLine="708"/>
        <w:jc w:val="both"/>
        <w:rPr>
          <w:sz w:val="24"/>
          <w:szCs w:val="24"/>
        </w:rPr>
      </w:pPr>
    </w:p>
    <w:p w14:paraId="5A1EA2EB" w14:textId="77777777" w:rsidR="007D47BE" w:rsidRDefault="007D47BE" w:rsidP="007D47BE">
      <w:pPr>
        <w:ind w:firstLine="708"/>
        <w:jc w:val="both"/>
        <w:rPr>
          <w:sz w:val="24"/>
          <w:szCs w:val="24"/>
        </w:rPr>
      </w:pPr>
    </w:p>
    <w:p w14:paraId="65FD37FE" w14:textId="0ED9E13A" w:rsidR="007D47BE" w:rsidRDefault="007D47BE" w:rsidP="007D47BE">
      <w:pPr>
        <w:ind w:firstLine="708"/>
        <w:jc w:val="both"/>
        <w:rPr>
          <w:sz w:val="24"/>
          <w:szCs w:val="24"/>
        </w:rPr>
      </w:pPr>
    </w:p>
    <w:p w14:paraId="1C1B9FAA" w14:textId="77777777" w:rsidR="007D47BE" w:rsidRPr="00864AC2" w:rsidRDefault="007D47BE" w:rsidP="007D47BE">
      <w:pPr>
        <w:ind w:firstLine="708"/>
        <w:jc w:val="both"/>
        <w:rPr>
          <w:sz w:val="24"/>
          <w:szCs w:val="24"/>
        </w:rPr>
      </w:pPr>
    </w:p>
    <w:p w14:paraId="62762133" w14:textId="119150EA" w:rsidR="007D47BE" w:rsidRPr="007D47BE" w:rsidRDefault="007D47BE">
      <w:pPr>
        <w:rPr>
          <w:sz w:val="24"/>
          <w:szCs w:val="24"/>
        </w:rPr>
      </w:pPr>
    </w:p>
    <w:sectPr w:rsidR="007D47BE" w:rsidRPr="007D47BE" w:rsidSect="00CF391B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-Roman">
    <w:altName w:val="MS Mincho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NewRomanPSMT">
    <w:altName w:val="Times New Roman"/>
    <w:panose1 w:val="020B0604020202020204"/>
    <w:charset w:val="00"/>
    <w:family w:val="roman"/>
    <w:pitch w:val="default"/>
  </w:font>
  <w:font w:name="OpenSymbol">
    <w:altName w:val="MS Gothic"/>
    <w:panose1 w:val="020B0604020202020204"/>
    <w:charset w:val="8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E114E"/>
    <w:multiLevelType w:val="multilevel"/>
    <w:tmpl w:val="2054A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343820"/>
    <w:multiLevelType w:val="multilevel"/>
    <w:tmpl w:val="C95AF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4616D7"/>
    <w:multiLevelType w:val="multilevel"/>
    <w:tmpl w:val="E08AD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27F"/>
    <w:rsid w:val="00055782"/>
    <w:rsid w:val="000C720D"/>
    <w:rsid w:val="000D0334"/>
    <w:rsid w:val="00145A0C"/>
    <w:rsid w:val="001565DF"/>
    <w:rsid w:val="0017055B"/>
    <w:rsid w:val="001E7ABA"/>
    <w:rsid w:val="0021022F"/>
    <w:rsid w:val="00225098"/>
    <w:rsid w:val="002456E0"/>
    <w:rsid w:val="00362629"/>
    <w:rsid w:val="00387097"/>
    <w:rsid w:val="003D35BB"/>
    <w:rsid w:val="003D761B"/>
    <w:rsid w:val="003E7536"/>
    <w:rsid w:val="004244F3"/>
    <w:rsid w:val="00466C04"/>
    <w:rsid w:val="004931B6"/>
    <w:rsid w:val="004A22C7"/>
    <w:rsid w:val="004B0C26"/>
    <w:rsid w:val="0053527F"/>
    <w:rsid w:val="005472A6"/>
    <w:rsid w:val="00560BC7"/>
    <w:rsid w:val="005F0C78"/>
    <w:rsid w:val="006105B6"/>
    <w:rsid w:val="006164B1"/>
    <w:rsid w:val="00624972"/>
    <w:rsid w:val="006307BD"/>
    <w:rsid w:val="0065474C"/>
    <w:rsid w:val="00694457"/>
    <w:rsid w:val="006A2E9C"/>
    <w:rsid w:val="006E73C1"/>
    <w:rsid w:val="00700A46"/>
    <w:rsid w:val="00704E8F"/>
    <w:rsid w:val="007072F8"/>
    <w:rsid w:val="00762980"/>
    <w:rsid w:val="00776D25"/>
    <w:rsid w:val="007D47BE"/>
    <w:rsid w:val="007F4682"/>
    <w:rsid w:val="008513BC"/>
    <w:rsid w:val="00851E25"/>
    <w:rsid w:val="00853811"/>
    <w:rsid w:val="008C12DD"/>
    <w:rsid w:val="008D4A6E"/>
    <w:rsid w:val="008E052C"/>
    <w:rsid w:val="008F6F5D"/>
    <w:rsid w:val="0090336F"/>
    <w:rsid w:val="00911047"/>
    <w:rsid w:val="009519DF"/>
    <w:rsid w:val="009553B6"/>
    <w:rsid w:val="0096790E"/>
    <w:rsid w:val="009A7E9F"/>
    <w:rsid w:val="009E48BD"/>
    <w:rsid w:val="00A5583C"/>
    <w:rsid w:val="00A80DF0"/>
    <w:rsid w:val="00AB2B4E"/>
    <w:rsid w:val="00B02F80"/>
    <w:rsid w:val="00B4634E"/>
    <w:rsid w:val="00B510EB"/>
    <w:rsid w:val="00B61781"/>
    <w:rsid w:val="00B65C7F"/>
    <w:rsid w:val="00B85094"/>
    <w:rsid w:val="00B94787"/>
    <w:rsid w:val="00BB4E28"/>
    <w:rsid w:val="00BB5E1F"/>
    <w:rsid w:val="00BC780C"/>
    <w:rsid w:val="00C14913"/>
    <w:rsid w:val="00C449F6"/>
    <w:rsid w:val="00C843FB"/>
    <w:rsid w:val="00CF391B"/>
    <w:rsid w:val="00D150EE"/>
    <w:rsid w:val="00D557D1"/>
    <w:rsid w:val="00E16592"/>
    <w:rsid w:val="00E3368F"/>
    <w:rsid w:val="00E53C9D"/>
    <w:rsid w:val="00EE0B28"/>
    <w:rsid w:val="00F2674E"/>
    <w:rsid w:val="00F41B86"/>
    <w:rsid w:val="00F55F8B"/>
    <w:rsid w:val="00F56F5C"/>
    <w:rsid w:val="00F67560"/>
    <w:rsid w:val="00FB5B21"/>
    <w:rsid w:val="00FC19FD"/>
    <w:rsid w:val="00FC7259"/>
    <w:rsid w:val="00FD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55D59"/>
  <w15:chartTrackingRefBased/>
  <w15:docId w15:val="{78162A96-3978-6047-A0A3-685855F35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527F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53527F"/>
    <w:rPr>
      <w:b/>
      <w:bCs/>
    </w:rPr>
  </w:style>
  <w:style w:type="character" w:customStyle="1" w:styleId="c0">
    <w:name w:val="c0"/>
    <w:basedOn w:val="a0"/>
    <w:rsid w:val="0053527F"/>
  </w:style>
  <w:style w:type="paragraph" w:customStyle="1" w:styleId="c14">
    <w:name w:val="c14"/>
    <w:basedOn w:val="a"/>
    <w:rsid w:val="0053527F"/>
    <w:pPr>
      <w:widowControl/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c4">
    <w:name w:val="c4"/>
    <w:basedOn w:val="a0"/>
    <w:rsid w:val="0053527F"/>
  </w:style>
  <w:style w:type="paragraph" w:customStyle="1" w:styleId="c1">
    <w:name w:val="c1"/>
    <w:basedOn w:val="a"/>
    <w:rsid w:val="0053527F"/>
    <w:pPr>
      <w:widowControl/>
      <w:suppressAutoHyphens w:val="0"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uiPriority w:val="39"/>
    <w:rsid w:val="005352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Содержимое таблицы"/>
    <w:basedOn w:val="a"/>
    <w:rsid w:val="0053527F"/>
    <w:pPr>
      <w:suppressLineNumbers/>
    </w:pPr>
  </w:style>
  <w:style w:type="paragraph" w:styleId="a6">
    <w:name w:val="Normal (Web)"/>
    <w:basedOn w:val="a"/>
    <w:uiPriority w:val="99"/>
    <w:unhideWhenUsed/>
    <w:rsid w:val="0096790E"/>
    <w:pPr>
      <w:widowControl/>
      <w:suppressAutoHyphens w:val="0"/>
      <w:spacing w:before="100" w:beforeAutospacing="1" w:after="100" w:afterAutospacing="1"/>
    </w:pPr>
    <w:rPr>
      <w:sz w:val="24"/>
      <w:szCs w:val="24"/>
    </w:rPr>
  </w:style>
  <w:style w:type="paragraph" w:styleId="a7">
    <w:name w:val="Body Text"/>
    <w:basedOn w:val="a"/>
    <w:link w:val="a8"/>
    <w:rsid w:val="00911047"/>
    <w:pPr>
      <w:widowControl/>
      <w:suppressAutoHyphens w:val="0"/>
      <w:spacing w:after="120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911047"/>
    <w:rPr>
      <w:rFonts w:ascii="Times New Roman" w:eastAsia="Times New Roman" w:hAnsi="Times New Roman" w:cs="Times New Roman"/>
      <w:lang w:eastAsia="ru-RU"/>
    </w:rPr>
  </w:style>
  <w:style w:type="character" w:styleId="a9">
    <w:name w:val="Hyperlink"/>
    <w:rsid w:val="007072F8"/>
    <w:rPr>
      <w:color w:val="000080"/>
      <w:u w:val="single"/>
    </w:rPr>
  </w:style>
  <w:style w:type="character" w:styleId="aa">
    <w:name w:val="Emphasis"/>
    <w:uiPriority w:val="20"/>
    <w:qFormat/>
    <w:rsid w:val="00762980"/>
    <w:rPr>
      <w:i/>
      <w:iCs/>
    </w:rPr>
  </w:style>
  <w:style w:type="character" w:styleId="ab">
    <w:name w:val="Unresolved Mention"/>
    <w:basedOn w:val="a0"/>
    <w:uiPriority w:val="99"/>
    <w:semiHidden/>
    <w:unhideWhenUsed/>
    <w:rsid w:val="007D47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earningapps.org/9084837" TargetMode="External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10</Pages>
  <Words>2682</Words>
  <Characters>15294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 Нина Ивановна</dc:creator>
  <cp:keywords/>
  <dc:description/>
  <cp:lastModifiedBy>Черных Нина Ивановна</cp:lastModifiedBy>
  <cp:revision>18</cp:revision>
  <dcterms:created xsi:type="dcterms:W3CDTF">2022-10-13T09:45:00Z</dcterms:created>
  <dcterms:modified xsi:type="dcterms:W3CDTF">2024-05-30T20:19:00Z</dcterms:modified>
</cp:coreProperties>
</file>